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F991F" w14:textId="77777777" w:rsidR="00117020" w:rsidRPr="00117020" w:rsidRDefault="00117020" w:rsidP="00117020">
      <w:pPr>
        <w:rPr>
          <w:b/>
          <w:bCs/>
          <w:lang w:eastAsia="en-GB"/>
        </w:rPr>
      </w:pPr>
      <w:r w:rsidRPr="00117020">
        <w:rPr>
          <w:b/>
          <w:bCs/>
          <w:lang w:eastAsia="en-GB"/>
        </w:rPr>
        <w:t xml:space="preserve">Za takojšnjo objavo                 </w:t>
      </w:r>
    </w:p>
    <w:p w14:paraId="4DC2355E" w14:textId="77777777" w:rsidR="00117020" w:rsidRPr="00117020" w:rsidRDefault="00117020" w:rsidP="00117020">
      <w:pPr>
        <w:rPr>
          <w:b/>
          <w:bCs/>
          <w:lang w:eastAsia="en-GB"/>
        </w:rPr>
      </w:pPr>
    </w:p>
    <w:p w14:paraId="2E8641B3" w14:textId="77777777" w:rsidR="00117020" w:rsidRPr="00117020" w:rsidRDefault="00117020" w:rsidP="00117020">
      <w:pPr>
        <w:rPr>
          <w:b/>
          <w:bCs/>
          <w:lang w:eastAsia="en-GB"/>
        </w:rPr>
      </w:pPr>
    </w:p>
    <w:p w14:paraId="6F932EBD" w14:textId="19F06373" w:rsidR="00117020" w:rsidRPr="00117020" w:rsidRDefault="00117020" w:rsidP="00117020">
      <w:pPr>
        <w:rPr>
          <w:b/>
          <w:bCs/>
          <w:lang w:eastAsia="en-GB"/>
        </w:rPr>
      </w:pPr>
      <w:r w:rsidRPr="35B85AD3">
        <w:rPr>
          <w:b/>
          <w:bCs/>
          <w:lang w:eastAsia="en-GB"/>
        </w:rPr>
        <w:t xml:space="preserve">ZADEVA: SPOROČILO ZA MEDIJE                                                       </w:t>
      </w:r>
      <w:r w:rsidRPr="35B85AD3">
        <w:rPr>
          <w:lang w:eastAsia="en-GB"/>
        </w:rPr>
        <w:t>Dravograd, 2</w:t>
      </w:r>
      <w:r w:rsidR="002E39F3">
        <w:rPr>
          <w:lang w:eastAsia="en-GB"/>
        </w:rPr>
        <w:t>9</w:t>
      </w:r>
      <w:r w:rsidRPr="35B85AD3">
        <w:rPr>
          <w:lang w:eastAsia="en-GB"/>
        </w:rPr>
        <w:t>. julij 2026</w:t>
      </w:r>
    </w:p>
    <w:p w14:paraId="7C750A22" w14:textId="77777777" w:rsidR="00117020" w:rsidRPr="00117020" w:rsidRDefault="00117020" w:rsidP="00117020">
      <w:pPr>
        <w:rPr>
          <w:b/>
          <w:bCs/>
          <w:lang w:eastAsia="en-GB"/>
        </w:rPr>
      </w:pPr>
    </w:p>
    <w:p w14:paraId="3112B5C2" w14:textId="77777777" w:rsidR="00117020" w:rsidRPr="00117020" w:rsidRDefault="00117020" w:rsidP="00117020">
      <w:pPr>
        <w:rPr>
          <w:b/>
          <w:bCs/>
          <w:lang w:eastAsia="en-GB"/>
        </w:rPr>
      </w:pPr>
    </w:p>
    <w:p w14:paraId="35D3B39C" w14:textId="641042C9" w:rsidR="00117020" w:rsidRPr="00117020" w:rsidRDefault="00117020" w:rsidP="00117020">
      <w:pPr>
        <w:rPr>
          <w:b/>
          <w:bCs/>
          <w:lang w:eastAsia="en-GB"/>
        </w:rPr>
      </w:pPr>
      <w:r w:rsidRPr="00117020">
        <w:rPr>
          <w:b/>
          <w:bCs/>
          <w:lang w:eastAsia="en-GB"/>
        </w:rPr>
        <w:t xml:space="preserve">Predsednik Partnerstva za Dravsko kolesarsko pot na dvodnevnem kolesarjenju po </w:t>
      </w:r>
      <w:r w:rsidR="00D53AA8">
        <w:rPr>
          <w:b/>
          <w:bCs/>
          <w:lang w:eastAsia="en-GB"/>
        </w:rPr>
        <w:t>kolesarski poti</w:t>
      </w:r>
      <w:r w:rsidRPr="00117020">
        <w:rPr>
          <w:b/>
          <w:bCs/>
          <w:lang w:eastAsia="en-GB"/>
        </w:rPr>
        <w:t xml:space="preserve"> ob Dravi</w:t>
      </w:r>
    </w:p>
    <w:p w14:paraId="159E433D" w14:textId="77777777" w:rsidR="00117020" w:rsidRPr="00117020" w:rsidRDefault="00117020" w:rsidP="00117020">
      <w:pPr>
        <w:rPr>
          <w:b/>
          <w:bCs/>
          <w:lang w:eastAsia="en-GB"/>
        </w:rPr>
      </w:pPr>
    </w:p>
    <w:p w14:paraId="73862D49" w14:textId="77777777" w:rsidR="00117020" w:rsidRPr="00117020" w:rsidRDefault="00117020" w:rsidP="00117020">
      <w:pPr>
        <w:rPr>
          <w:lang w:eastAsia="en-GB"/>
        </w:rPr>
      </w:pPr>
      <w:r w:rsidRPr="00117020">
        <w:rPr>
          <w:lang w:eastAsia="en-GB"/>
        </w:rPr>
        <w:t xml:space="preserve">Predsednik Partnerstva za Dravsko kolesarsko pot </w:t>
      </w:r>
      <w:r w:rsidRPr="00117020">
        <w:rPr>
          <w:b/>
          <w:bCs/>
          <w:lang w:eastAsia="en-GB"/>
        </w:rPr>
        <w:t>dr. Alan Bukovnik</w:t>
      </w:r>
      <w:r w:rsidRPr="00117020">
        <w:rPr>
          <w:lang w:eastAsia="en-GB"/>
        </w:rPr>
        <w:t xml:space="preserve"> se bo skupaj z direktorjem Regionalne razvojne agencije Koroška </w:t>
      </w:r>
      <w:r w:rsidRPr="00117020">
        <w:rPr>
          <w:b/>
          <w:bCs/>
          <w:lang w:eastAsia="en-GB"/>
        </w:rPr>
        <w:t>Urošem Rozmanom</w:t>
      </w:r>
      <w:r w:rsidRPr="00117020">
        <w:rPr>
          <w:lang w:eastAsia="en-GB"/>
        </w:rPr>
        <w:t xml:space="preserve"> v soboto, </w:t>
      </w:r>
      <w:r w:rsidRPr="00117020">
        <w:rPr>
          <w:b/>
          <w:bCs/>
          <w:lang w:eastAsia="en-GB"/>
        </w:rPr>
        <w:t>1. avgusta, in nedeljo, 2. avgusta 2026</w:t>
      </w:r>
      <w:r w:rsidRPr="00117020">
        <w:rPr>
          <w:lang w:eastAsia="en-GB"/>
        </w:rPr>
        <w:t>, podal na dvodnevno kolesarjenje po trasi Dravske kolesarske poti. Pot bosta začela na Viču pri Dravogradu, zaključila pa v Središču ob Dravi.</w:t>
      </w:r>
    </w:p>
    <w:p w14:paraId="7D843736" w14:textId="77777777" w:rsidR="00117020" w:rsidRPr="00117020" w:rsidRDefault="00117020" w:rsidP="00117020">
      <w:pPr>
        <w:rPr>
          <w:lang w:eastAsia="en-GB"/>
        </w:rPr>
      </w:pPr>
    </w:p>
    <w:p w14:paraId="54470FD2" w14:textId="77777777" w:rsidR="00117020" w:rsidRPr="00117020" w:rsidRDefault="00117020" w:rsidP="00117020">
      <w:pPr>
        <w:rPr>
          <w:lang w:eastAsia="en-GB"/>
        </w:rPr>
      </w:pPr>
      <w:r w:rsidRPr="00117020">
        <w:rPr>
          <w:b/>
          <w:bCs/>
          <w:lang w:eastAsia="en-GB"/>
        </w:rPr>
        <w:t>Namen obiska</w:t>
      </w:r>
      <w:r w:rsidRPr="00117020">
        <w:rPr>
          <w:lang w:eastAsia="en-GB"/>
        </w:rPr>
        <w:t xml:space="preserve"> je, da predsednik Partnerstva tudi osebno doživi Dravsko kolesarsko pot, ki postaja vse bolj prepoznaven in privlačen turistični produkt, ter se na terenu seznani z raznoliko turistično ponudbo ob poti. Med kolesarjenjem bo obiskal izbrane turistične ponudnike in se srečal s partnerji projekta, na posameznih odsekih pa ga bodo sprejeli tudi župani občin ob Dravi.</w:t>
      </w:r>
    </w:p>
    <w:p w14:paraId="4536D935" w14:textId="77777777" w:rsidR="00117020" w:rsidRPr="00117020" w:rsidRDefault="00117020" w:rsidP="00117020">
      <w:pPr>
        <w:rPr>
          <w:lang w:eastAsia="en-GB"/>
        </w:rPr>
      </w:pPr>
    </w:p>
    <w:p w14:paraId="6437B200" w14:textId="064668A6" w:rsidR="00117020" w:rsidRPr="00117020" w:rsidRDefault="00117020" w:rsidP="00117020">
      <w:pPr>
        <w:rPr>
          <w:lang w:eastAsia="en-GB"/>
        </w:rPr>
      </w:pPr>
      <w:r w:rsidRPr="00117020">
        <w:rPr>
          <w:lang w:eastAsia="en-GB"/>
        </w:rPr>
        <w:t xml:space="preserve">Dvodnevno kolesarjenje predstavlja pomembno podporo nadaljnjemu razvoju Dravske kolesarske poti kot enega ključnih produktov trajnostnega turizma v Sloveniji. Projekt povezuje </w:t>
      </w:r>
      <w:r w:rsidR="00D53AA8">
        <w:rPr>
          <w:lang w:eastAsia="en-GB"/>
        </w:rPr>
        <w:t xml:space="preserve">regijo </w:t>
      </w:r>
      <w:r w:rsidRPr="00117020">
        <w:rPr>
          <w:lang w:eastAsia="en-GB"/>
        </w:rPr>
        <w:t>Korošk</w:t>
      </w:r>
      <w:r w:rsidR="00D53AA8">
        <w:rPr>
          <w:lang w:eastAsia="en-GB"/>
        </w:rPr>
        <w:t>a</w:t>
      </w:r>
      <w:r w:rsidRPr="00117020">
        <w:rPr>
          <w:lang w:eastAsia="en-GB"/>
        </w:rPr>
        <w:t xml:space="preserve"> in Podravje ter spodbuja trajnostno mobilnost, razvoj lokalnega gospodarstva in sodelovanje med občinami ter drugimi partnerji ob reki Dravi.</w:t>
      </w:r>
    </w:p>
    <w:p w14:paraId="47B48B7B" w14:textId="77777777" w:rsidR="00117020" w:rsidRPr="00117020" w:rsidRDefault="00117020" w:rsidP="00117020">
      <w:pPr>
        <w:rPr>
          <w:lang w:eastAsia="en-GB"/>
        </w:rPr>
      </w:pPr>
    </w:p>
    <w:p w14:paraId="7457D395" w14:textId="77777777" w:rsidR="00117020" w:rsidRPr="00117020" w:rsidRDefault="00117020" w:rsidP="00117020">
      <w:pPr>
        <w:rPr>
          <w:lang w:eastAsia="en-GB"/>
        </w:rPr>
      </w:pPr>
      <w:r w:rsidRPr="00117020">
        <w:rPr>
          <w:lang w:eastAsia="en-GB"/>
        </w:rPr>
        <w:t>Obisk je hkrati priložnost za krepitev sodelovanja z župani občin ob Dravi in za pogovore o nadaljnjem razvoju skupnih aktivnosti na področju trajnostnega turizma, izboljšanja infrastrukture ter nadgradnje kakovosti doživetij za domače in tuje obiskovalce.</w:t>
      </w:r>
    </w:p>
    <w:p w14:paraId="685CFC87" w14:textId="77777777" w:rsidR="00117020" w:rsidRPr="00117020" w:rsidRDefault="00117020" w:rsidP="00117020">
      <w:pPr>
        <w:rPr>
          <w:lang w:eastAsia="en-GB"/>
        </w:rPr>
      </w:pPr>
    </w:p>
    <w:p w14:paraId="5250BB8E" w14:textId="77777777" w:rsidR="00117020" w:rsidRPr="00117020" w:rsidRDefault="00117020" w:rsidP="00117020">
      <w:pPr>
        <w:rPr>
          <w:lang w:eastAsia="en-GB"/>
        </w:rPr>
      </w:pPr>
      <w:r w:rsidRPr="00117020">
        <w:rPr>
          <w:b/>
          <w:bCs/>
          <w:lang w:eastAsia="en-GB"/>
        </w:rPr>
        <w:t>Dravska kolesarska pot</w:t>
      </w:r>
      <w:r w:rsidRPr="00117020">
        <w:rPr>
          <w:lang w:eastAsia="en-GB"/>
        </w:rPr>
        <w:t xml:space="preserve"> je s svojo naravno in kulturno raznolikostjo, gostoljubnostjo lokalnih ponudnikov ter kakovostno infrastrukturo vse bolj prepoznavna kot ena najprivlačnejših kolesarskih destinacij v Sloveniji. Prav povezovanje lokalnih skupnosti in partnerjev predstavlja temelj njenega uspešnega razvoja ter ustvarjanja novih priložnosti za trajnostni razvoj območja ob Dravi.</w:t>
      </w:r>
    </w:p>
    <w:p w14:paraId="7E3821BB" w14:textId="77777777" w:rsidR="00117020" w:rsidRPr="00117020" w:rsidRDefault="00117020" w:rsidP="00117020">
      <w:pPr>
        <w:rPr>
          <w:lang w:eastAsia="en-GB"/>
        </w:rPr>
      </w:pPr>
    </w:p>
    <w:p w14:paraId="4A72F965" w14:textId="77777777" w:rsidR="00117020" w:rsidRPr="00117020" w:rsidRDefault="00117020" w:rsidP="00117020">
      <w:pPr>
        <w:rPr>
          <w:lang w:eastAsia="en-GB"/>
        </w:rPr>
      </w:pPr>
      <w:r w:rsidRPr="00117020">
        <w:rPr>
          <w:lang w:eastAsia="en-GB"/>
        </w:rPr>
        <w:t xml:space="preserve">Veseli bomo vaše </w:t>
      </w:r>
      <w:r w:rsidRPr="00117020">
        <w:rPr>
          <w:b/>
          <w:bCs/>
          <w:lang w:eastAsia="en-GB"/>
        </w:rPr>
        <w:t>medijske podpore in spremljanja dogodka</w:t>
      </w:r>
      <w:r w:rsidRPr="00117020">
        <w:rPr>
          <w:lang w:eastAsia="en-GB"/>
        </w:rPr>
        <w:t>. Če bi se predstavniki medijev želeli pridružiti predsedniku Partnerstva za Dravsko kolesarsko pot na katerem izmed odsekov poti ali ob posameznih postankih, vas bomo z veseljem sprejeli in uskladili podrobnosti. Za lažjo koordinacijo v prilogi pošiljamo program celotne dvodnevne ture z okvirnim časovnim potekom kolesarjenja in spremljevalnih aktivnosti.</w:t>
      </w:r>
    </w:p>
    <w:p w14:paraId="37D67846" w14:textId="77777777" w:rsidR="00117020" w:rsidRPr="00117020" w:rsidRDefault="00117020" w:rsidP="00117020">
      <w:pPr>
        <w:rPr>
          <w:lang w:eastAsia="en-GB"/>
        </w:rPr>
      </w:pPr>
    </w:p>
    <w:p w14:paraId="16A7A8F9" w14:textId="77777777" w:rsidR="00165C36" w:rsidRDefault="00165C36" w:rsidP="00117020">
      <w:pPr>
        <w:rPr>
          <w:lang w:eastAsia="en-GB"/>
        </w:rPr>
      </w:pPr>
    </w:p>
    <w:p w14:paraId="55CB4FB4" w14:textId="77777777" w:rsidR="00165C36" w:rsidRDefault="00165C36" w:rsidP="00117020">
      <w:pPr>
        <w:rPr>
          <w:lang w:eastAsia="en-GB"/>
        </w:rPr>
      </w:pPr>
    </w:p>
    <w:p w14:paraId="4C73CD55" w14:textId="77777777" w:rsidR="00165C36" w:rsidRDefault="00165C36" w:rsidP="00117020">
      <w:pPr>
        <w:rPr>
          <w:lang w:eastAsia="en-GB"/>
        </w:rPr>
      </w:pPr>
    </w:p>
    <w:p w14:paraId="203E52D1" w14:textId="73BD9E6E" w:rsidR="00117020" w:rsidRPr="00984672" w:rsidRDefault="00117020" w:rsidP="00117020">
      <w:pPr>
        <w:rPr>
          <w:lang w:eastAsia="en-GB"/>
        </w:rPr>
      </w:pPr>
      <w:r w:rsidRPr="00117020">
        <w:rPr>
          <w:lang w:eastAsia="en-GB"/>
        </w:rPr>
        <w:t>Za sprotno obveščanje javnosti bo skrbela tudi spremljevalna ekipa, ki bo med celotno potjo pripravljala foto in video utrinke ter objave na družbenih omrežjih, s čimer bomo javnosti približali dogajanje in zanimive zgodbe ob Dravski kolesarski poti.</w:t>
      </w:r>
    </w:p>
    <w:p w14:paraId="11FBE582" w14:textId="77777777" w:rsidR="00117020" w:rsidRPr="00117020" w:rsidRDefault="00117020" w:rsidP="00984672">
      <w:pPr>
        <w:rPr>
          <w:b/>
          <w:bCs/>
          <w:lang w:eastAsia="en-GB"/>
        </w:rPr>
      </w:pPr>
    </w:p>
    <w:p w14:paraId="6E2C7EF4" w14:textId="627D527D" w:rsidR="00984672" w:rsidRPr="00984672" w:rsidRDefault="00117020" w:rsidP="00143C0E">
      <w:pPr>
        <w:shd w:val="clear" w:color="auto" w:fill="FFFFFF"/>
        <w:textAlignment w:val="baseline"/>
        <w:rPr>
          <w:rFonts w:eastAsia="Times New Roman" w:cs="Open Sans"/>
          <w:i/>
          <w:iCs/>
          <w:color w:val="000000"/>
          <w:szCs w:val="20"/>
          <w:lang w:eastAsia="sl-SI"/>
        </w:rPr>
      </w:pPr>
      <w:r w:rsidRPr="00984672">
        <w:rPr>
          <w:b/>
          <w:bCs/>
          <w:lang w:eastAsia="en-GB"/>
        </w:rPr>
        <w:t xml:space="preserve">Izjava predsednika Partnerstva za Dravsko kolesarsko pot dr. Alana Bukovnika: </w:t>
      </w:r>
      <w:r w:rsidR="00984672" w:rsidRPr="00984672">
        <w:rPr>
          <w:rFonts w:eastAsia="Times New Roman" w:cs="Open Sans"/>
          <w:i/>
          <w:iCs/>
          <w:color w:val="000000"/>
          <w:szCs w:val="20"/>
          <w:lang w:eastAsia="sl-SI"/>
        </w:rPr>
        <w:t>»Dravska kolesarska pot ima izjemen pomen za turistični razvoj Koroške in Podravja, saj povezuje naravne in kulturne znamenitosti, lokalne ponudnike ter občine ob Dravi v prepoznaven in celovit turistični produkt. Kot predsednik Partnerstva za Dravsko kolesarsko pot čutim posebno odgovornost, da skupaj s partnerji skrbimo za njen usklajen razvoj, kakovostno infrastrukturo in čim boljšo izkušnjo vseh, ki se podajo na to pot.</w:t>
      </w:r>
    </w:p>
    <w:p w14:paraId="3103E4BD" w14:textId="77777777" w:rsidR="00984672" w:rsidRDefault="00984672" w:rsidP="00143C0E">
      <w:pPr>
        <w:shd w:val="clear" w:color="auto" w:fill="FFFFFF"/>
        <w:textAlignment w:val="baseline"/>
        <w:rPr>
          <w:rFonts w:eastAsia="Times New Roman" w:cs="Open Sans"/>
          <w:i/>
          <w:iCs/>
          <w:color w:val="000000"/>
          <w:szCs w:val="20"/>
          <w:lang w:eastAsia="sl-SI"/>
        </w:rPr>
      </w:pPr>
    </w:p>
    <w:p w14:paraId="3C0F3CD8" w14:textId="7CD275F3" w:rsidR="00984672" w:rsidRPr="00984672" w:rsidRDefault="00984672" w:rsidP="00143C0E">
      <w:pPr>
        <w:shd w:val="clear" w:color="auto" w:fill="FFFFFF"/>
        <w:textAlignment w:val="baseline"/>
        <w:rPr>
          <w:rFonts w:eastAsia="Times New Roman" w:cs="Open Sans"/>
          <w:i/>
          <w:iCs/>
          <w:color w:val="000000"/>
          <w:szCs w:val="20"/>
          <w:lang w:eastAsia="sl-SI"/>
        </w:rPr>
      </w:pPr>
      <w:r w:rsidRPr="00984672">
        <w:rPr>
          <w:rFonts w:eastAsia="Times New Roman" w:cs="Open Sans"/>
          <w:i/>
          <w:iCs/>
          <w:color w:val="000000"/>
          <w:szCs w:val="20"/>
          <w:lang w:eastAsia="sl-SI"/>
        </w:rPr>
        <w:t>Dravsko kolesarsko pot želim doživeti tudi osebno, se na terenu srečati z ljudmi, turističnimi ponudniki in drugimi partnerji ter prisluhniti njihovim izkušnjam, predlogom in potrebam. Verjamem, da lahko le z dobrim sodelovanjem, premišljenim razvojem in odgovornim odnosom do prostora še okrepimo njen položaj med vodilnimi trajnostnimi turističnimi produkti v Sloveniji ter ustvarjamo nove razvojne priložnosti za kraje in ljudi ob naši čudoviti reki Dravi.«</w:t>
      </w:r>
    </w:p>
    <w:p w14:paraId="3A293E2C" w14:textId="77777777" w:rsidR="00117020" w:rsidRPr="00117020" w:rsidRDefault="00117020" w:rsidP="00117020">
      <w:pPr>
        <w:rPr>
          <w:b/>
          <w:bCs/>
          <w:lang w:eastAsia="en-GB"/>
        </w:rPr>
      </w:pPr>
    </w:p>
    <w:p w14:paraId="09C8E52A" w14:textId="77777777" w:rsidR="00984672" w:rsidRDefault="00117020" w:rsidP="00D53AA8">
      <w:pPr>
        <w:rPr>
          <w:b/>
          <w:bCs/>
          <w:lang w:eastAsia="en-GB"/>
        </w:rPr>
      </w:pPr>
      <w:r w:rsidRPr="00117020">
        <w:rPr>
          <w:b/>
          <w:bCs/>
          <w:lang w:eastAsia="en-GB"/>
        </w:rPr>
        <w:t xml:space="preserve">Izjava direktorja RRA Koroška d.o.o. Uroša Rozmana: </w:t>
      </w:r>
    </w:p>
    <w:p w14:paraId="44CF2659" w14:textId="7D6AEB11" w:rsidR="00117020" w:rsidRPr="00984672" w:rsidRDefault="00D53AA8" w:rsidP="00D53AA8">
      <w:pPr>
        <w:rPr>
          <w:b/>
          <w:bCs/>
          <w:i/>
          <w:iCs/>
          <w:lang w:eastAsia="en-GB"/>
        </w:rPr>
      </w:pPr>
      <w:r w:rsidRPr="00984672">
        <w:rPr>
          <w:i/>
          <w:iCs/>
          <w:lang w:eastAsia="en-GB"/>
        </w:rPr>
        <w:t>»Dravska kolesarska pot je danes mnogo več kot le kakovostna kolesarska infrastruktura. Je razvojna os, ki povezuje dve regiji, lokalne skupnosti, turistične ponudnike in številne zgodbe ob reki Dravi v enoten turistični produkt. Prav zato je izjemno pomembno, da se razvoj odvija tudi na terenu, kjer lahko neposredno preverimo izkušnjo obiskovalca in skupaj z lokalnimi partnerji prepoznamo priložnosti za nadaljnje izboljšave.</w:t>
      </w:r>
      <w:r w:rsidR="00984672" w:rsidRPr="00984672">
        <w:rPr>
          <w:b/>
          <w:bCs/>
          <w:i/>
          <w:iCs/>
          <w:lang w:eastAsia="en-GB"/>
        </w:rPr>
        <w:t xml:space="preserve"> </w:t>
      </w:r>
      <w:r w:rsidRPr="00984672">
        <w:rPr>
          <w:i/>
          <w:iCs/>
          <w:lang w:eastAsia="en-GB"/>
        </w:rPr>
        <w:t>Prepričan sem, da bo to dvodnevno kolesarjenje dodatno potrdilo, da ima Dravska kolesarska pot vse možnosti, da postane ena vodilnih kolesarskih destinacij v širši regiji Alpe–Jadran. Naša naloga je, da z nadaljnjim povezovanjem partnerjev, vlaganji v infrastrukturo in razvojem kakovostnih doživetij poskrbimo, da bodo domači in tuji obiskovalci ob Dravi vedno znova našli razlog za obisk.«</w:t>
      </w:r>
    </w:p>
    <w:p w14:paraId="271BE7A4" w14:textId="77777777" w:rsidR="00117020" w:rsidRDefault="00117020" w:rsidP="00954000">
      <w:pPr>
        <w:rPr>
          <w:b/>
          <w:bCs/>
          <w:lang w:eastAsia="en-GB"/>
        </w:rPr>
      </w:pPr>
    </w:p>
    <w:p w14:paraId="7D7E7E54" w14:textId="77777777" w:rsidR="00D53AA8" w:rsidRDefault="00D53AA8" w:rsidP="00954000">
      <w:pPr>
        <w:rPr>
          <w:b/>
          <w:bCs/>
          <w:lang w:eastAsia="en-GB"/>
        </w:rPr>
      </w:pPr>
    </w:p>
    <w:p w14:paraId="39AC041E" w14:textId="77777777" w:rsidR="00165C36" w:rsidRDefault="00D53AA8" w:rsidP="00BC319C">
      <w:pPr>
        <w:spacing w:line="240" w:lineRule="auto"/>
        <w:jc w:val="left"/>
        <w:rPr>
          <w:b/>
          <w:bCs/>
          <w:lang w:eastAsia="en-GB"/>
        </w:rPr>
      </w:pPr>
      <w:r>
        <w:rPr>
          <w:b/>
          <w:bCs/>
          <w:lang w:eastAsia="en-GB"/>
        </w:rPr>
        <w:br w:type="page"/>
      </w:r>
    </w:p>
    <w:p w14:paraId="45D1489C" w14:textId="77777777" w:rsidR="00165C36" w:rsidRDefault="00165C36" w:rsidP="00BC319C">
      <w:pPr>
        <w:spacing w:line="240" w:lineRule="auto"/>
        <w:jc w:val="left"/>
        <w:rPr>
          <w:b/>
          <w:bCs/>
          <w:lang w:eastAsia="en-GB"/>
        </w:rPr>
      </w:pPr>
    </w:p>
    <w:p w14:paraId="261444A4" w14:textId="1726C7F2" w:rsidR="00D53AA8" w:rsidRPr="00BC319C" w:rsidRDefault="00D53AA8" w:rsidP="00BC319C">
      <w:pPr>
        <w:spacing w:line="240" w:lineRule="auto"/>
        <w:jc w:val="left"/>
        <w:rPr>
          <w:b/>
          <w:bCs/>
          <w:lang w:eastAsia="en-GB"/>
        </w:rPr>
      </w:pPr>
      <w:r w:rsidRPr="00D53AA8">
        <w:rPr>
          <w:rFonts w:asciiTheme="majorHAnsi" w:hAnsiTheme="majorHAnsi" w:cs="Segoe UI"/>
          <w:b/>
          <w:bCs/>
          <w:color w:val="0D0D0D"/>
          <w:shd w:val="clear" w:color="auto" w:fill="FFFFFF"/>
        </w:rPr>
        <w:t>PROGRAM S ČASOVNICO:</w:t>
      </w:r>
    </w:p>
    <w:p w14:paraId="7299FCED" w14:textId="77777777" w:rsidR="00D53AA8" w:rsidRPr="00D53AA8" w:rsidRDefault="00D53AA8" w:rsidP="00D53AA8">
      <w:pPr>
        <w:spacing w:line="240" w:lineRule="auto"/>
        <w:rPr>
          <w:rFonts w:asciiTheme="majorHAnsi" w:hAnsiTheme="majorHAnsi" w:cs="Segoe UI"/>
          <w:b/>
          <w:bCs/>
          <w:color w:val="0D0D0D"/>
          <w:shd w:val="clear" w:color="auto" w:fill="FFFFFF"/>
        </w:rPr>
      </w:pPr>
    </w:p>
    <w:p w14:paraId="1888F687" w14:textId="77777777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b/>
          <w:bCs/>
          <w:color w:val="000000"/>
          <w:sz w:val="19"/>
          <w:szCs w:val="19"/>
        </w:rPr>
        <w:t>SOBOTA (1. 8. 2026):</w:t>
      </w:r>
    </w:p>
    <w:p w14:paraId="59665835" w14:textId="3A3CB418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8:00 – 8:30</w:t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 </w:t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ab/>
        <w:t>Gostišče Fabrika</w:t>
      </w:r>
      <w:r w:rsidR="00226F92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 xml:space="preserve">, </w:t>
      </w:r>
      <w:r w:rsidR="00226F92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Vič Dravograd</w:t>
      </w:r>
    </w:p>
    <w:p w14:paraId="4652C7D0" w14:textId="0D56203A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8:30 – 9:</w:t>
      </w:r>
      <w:r w:rsidR="00B91454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15</w:t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 </w:t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ab/>
      </w:r>
      <w:r w:rsidR="00952CA5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k</w:t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olesarjenje</w:t>
      </w:r>
    </w:p>
    <w:p w14:paraId="70C8593E" w14:textId="4A92771E" w:rsidR="00D53AA8" w:rsidRPr="00F930A3" w:rsidRDefault="00D53AA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9:</w:t>
      </w:r>
      <w:r w:rsidR="00B91454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15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 – </w:t>
      </w:r>
      <w:r w:rsidR="00AE37D8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9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:</w:t>
      </w:r>
      <w:r w:rsidR="00AE37D8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45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 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 </w:t>
      </w:r>
      <w:r>
        <w:tab/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Koroški splavarji na Dravi, Muta</w:t>
      </w:r>
      <w:r w:rsidR="52B285DE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</w:t>
      </w:r>
      <w:r w:rsidR="00003135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r w:rsidR="2D2EC0FA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sprejem </w:t>
      </w:r>
      <w:r w:rsidR="00003135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podžupan</w:t>
      </w:r>
      <w:r w:rsidR="00FA2C7B">
        <w:rPr>
          <w:rStyle w:val="normaltextrun"/>
          <w:rFonts w:asciiTheme="majorHAnsi" w:hAnsiTheme="majorHAnsi" w:cs="Calibri"/>
          <w:sz w:val="19"/>
          <w:szCs w:val="19"/>
          <w:lang w:val="en-US"/>
        </w:rPr>
        <w:t>a</w:t>
      </w:r>
      <w:r w:rsidR="1B5E4E9A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Občine Muta</w:t>
      </w:r>
      <w:r w:rsidR="51F9038F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,</w:t>
      </w:r>
      <w:r w:rsidR="00491E5C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r w:rsidR="1EA1EC4C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g. Mitja Čeh)</w:t>
      </w:r>
    </w:p>
    <w:p w14:paraId="511481D4" w14:textId="0487F67F" w:rsidR="00D53AA8" w:rsidRPr="00F930A3" w:rsidRDefault="00AE37D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9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:</w:t>
      </w:r>
      <w:r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45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 – 1</w:t>
      </w:r>
      <w:r w:rsidR="00BB78F8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0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:</w:t>
      </w:r>
      <w:r w:rsidR="00BB78F8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15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 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ab/>
        <w:t>kolesarjenje</w:t>
      </w:r>
    </w:p>
    <w:p w14:paraId="1AC587D9" w14:textId="003C163B" w:rsidR="00D53AA8" w:rsidRPr="00F930A3" w:rsidRDefault="772E9DCE" w:rsidP="2151A977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2151A977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</w:t>
      </w:r>
      <w:r w:rsidR="00E50A7A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0</w:t>
      </w:r>
      <w:r w:rsidRPr="2151A977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:</w:t>
      </w:r>
      <w:r w:rsidR="00E50A7A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15</w:t>
      </w:r>
      <w:r w:rsidRPr="2151A977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 – 11:</w:t>
      </w:r>
      <w:r w:rsidR="00143795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0</w:t>
      </w:r>
      <w:r w:rsidRPr="2151A977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0</w:t>
      </w:r>
      <w:r w:rsidRPr="2151A977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 </w:t>
      </w:r>
      <w:r w:rsidRPr="2151A977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 </w:t>
      </w:r>
      <w:r w:rsidR="00D53AA8">
        <w:tab/>
      </w:r>
      <w:r w:rsidRPr="2151A977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Vodni park Radlje </w:t>
      </w:r>
      <w:r w:rsidR="28846415" w:rsidRPr="2151A977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</w:t>
      </w:r>
    </w:p>
    <w:p w14:paraId="26F93D8A" w14:textId="6B067211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11:</w:t>
      </w:r>
      <w:r w:rsidR="00143795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0</w:t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0 – 12:</w:t>
      </w:r>
      <w:r w:rsidR="00143795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0</w:t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0</w:t>
      </w:r>
      <w:r w:rsidRPr="00F930A3">
        <w:rPr>
          <w:rStyle w:val="tabchar"/>
          <w:rFonts w:asciiTheme="majorHAnsi" w:hAnsiTheme="majorHAnsi" w:cs="Calibri"/>
          <w:color w:val="000000"/>
          <w:sz w:val="19"/>
          <w:szCs w:val="19"/>
        </w:rPr>
        <w:tab/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kolesarjenje </w:t>
      </w:r>
    </w:p>
    <w:p w14:paraId="42BAA954" w14:textId="11D4D1B0" w:rsidR="00D53AA8" w:rsidRPr="00F930A3" w:rsidRDefault="00D53AA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12:</w:t>
      </w:r>
      <w:r w:rsidR="00143795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0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0 – 13:30</w:t>
      </w:r>
      <w:r>
        <w:tab/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Kovačija pri kovaču, </w:t>
      </w:r>
      <w:r w:rsidR="00BC319C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Lehen</w:t>
      </w:r>
      <w:r w:rsidR="0042159B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</w:t>
      </w:r>
      <w:r w:rsidR="00574A7F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r w:rsidR="15C19D73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sprejem </w:t>
      </w:r>
      <w:r w:rsidR="00574A7F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župan</w:t>
      </w:r>
      <w:r w:rsidR="00FA2C7B">
        <w:rPr>
          <w:rStyle w:val="normaltextrun"/>
          <w:rFonts w:asciiTheme="majorHAnsi" w:hAnsiTheme="majorHAnsi" w:cs="Calibri"/>
          <w:sz w:val="19"/>
          <w:szCs w:val="19"/>
          <w:lang w:val="en-US"/>
        </w:rPr>
        <w:t>a</w:t>
      </w:r>
      <w:r w:rsidR="50E53F94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r w:rsidR="00574A7F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Občine Podvelka, g. Miran Pušnik)</w:t>
      </w:r>
    </w:p>
    <w:p w14:paraId="0DFEDF53" w14:textId="77777777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color w:val="000000" w:themeColor="text1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color w:val="000000" w:themeColor="text1"/>
          <w:sz w:val="19"/>
          <w:szCs w:val="19"/>
          <w:lang w:val="en-US"/>
        </w:rPr>
        <w:t>13:30 – 14:00</w:t>
      </w:r>
      <w:r w:rsidRPr="00F930A3">
        <w:rPr>
          <w:rStyle w:val="tabchar"/>
          <w:rFonts w:asciiTheme="majorHAnsi" w:hAnsiTheme="majorHAnsi" w:cs="Calibri"/>
          <w:color w:val="000000" w:themeColor="text1"/>
          <w:sz w:val="19"/>
          <w:szCs w:val="19"/>
        </w:rPr>
        <w:tab/>
      </w:r>
      <w:r w:rsidRPr="00F930A3">
        <w:rPr>
          <w:rStyle w:val="normaltextrun"/>
          <w:rFonts w:asciiTheme="majorHAnsi" w:hAnsiTheme="majorHAnsi" w:cs="Calibri"/>
          <w:color w:val="000000" w:themeColor="text1"/>
          <w:sz w:val="19"/>
          <w:szCs w:val="19"/>
          <w:lang w:val="en-US"/>
        </w:rPr>
        <w:t>kolesarjenje</w:t>
      </w:r>
    </w:p>
    <w:p w14:paraId="36CBC6AD" w14:textId="6A1AC5E3" w:rsidR="00156F2F" w:rsidRDefault="772E9DCE" w:rsidP="00156F2F">
      <w:pPr>
        <w:pStyle w:val="paragraph"/>
        <w:shd w:val="clear" w:color="auto" w:fill="FFFFFF" w:themeFill="background1"/>
        <w:spacing w:before="0" w:beforeAutospacing="0" w:after="0" w:afterAutospacing="0"/>
        <w:ind w:right="-52"/>
        <w:textAlignment w:val="baseline"/>
        <w:rPr>
          <w:rStyle w:val="normaltextrun"/>
          <w:rFonts w:asciiTheme="majorHAnsi" w:hAnsiTheme="majorHAnsi" w:cs="Calibri"/>
          <w:sz w:val="19"/>
          <w:szCs w:val="19"/>
          <w:lang w:val="en-US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14:00 – 14:30</w:t>
      </w:r>
      <w:r>
        <w:tab/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sprejem na igrišču pri OŠ </w:t>
      </w:r>
      <w:r w:rsidR="60AC8FCD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Lovrenc na Pohorju</w:t>
      </w:r>
      <w:r w:rsidR="69745F2D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</w:t>
      </w:r>
      <w:r w:rsidR="69745F2D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r w:rsidR="233CA2E8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sprejem </w:t>
      </w:r>
      <w:r w:rsidR="69745F2D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podžupan</w:t>
      </w:r>
      <w:r w:rsidR="00FA2C7B">
        <w:rPr>
          <w:rStyle w:val="normaltextrun"/>
          <w:rFonts w:asciiTheme="majorHAnsi" w:hAnsiTheme="majorHAnsi" w:cs="Calibri"/>
          <w:sz w:val="19"/>
          <w:szCs w:val="19"/>
          <w:lang w:val="en-US"/>
        </w:rPr>
        <w:t>a</w:t>
      </w:r>
      <w:r w:rsidR="06228D56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r w:rsidR="0095A9EF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Občine</w:t>
      </w:r>
    </w:p>
    <w:p w14:paraId="05CA2489" w14:textId="45D5D150" w:rsidR="00D53AA8" w:rsidRPr="00F930A3" w:rsidRDefault="0095A9EF" w:rsidP="00156F2F">
      <w:pPr>
        <w:pStyle w:val="paragraph"/>
        <w:shd w:val="clear" w:color="auto" w:fill="FFFFFF" w:themeFill="background1"/>
        <w:spacing w:before="0" w:beforeAutospacing="0" w:after="0" w:afterAutospacing="0"/>
        <w:ind w:right="-52" w:firstLine="1418"/>
        <w:textAlignment w:val="baseline"/>
        <w:rPr>
          <w:rStyle w:val="normaltextrun"/>
          <w:rFonts w:asciiTheme="majorHAnsi" w:hAnsiTheme="majorHAnsi" w:cs="Calibri"/>
          <w:color w:val="000000" w:themeColor="text1"/>
          <w:sz w:val="19"/>
          <w:szCs w:val="19"/>
          <w:lang w:val="en-US"/>
        </w:rPr>
      </w:pP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Lovrenc na Pohorju, g. </w:t>
      </w:r>
      <w:r w:rsidR="06228D56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Blaž Kramer)</w:t>
      </w:r>
    </w:p>
    <w:p w14:paraId="36E843C8" w14:textId="77777777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color w:val="000000" w:themeColor="text1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color w:val="000000" w:themeColor="text1"/>
          <w:sz w:val="19"/>
          <w:szCs w:val="19"/>
          <w:lang w:val="en-US"/>
        </w:rPr>
        <w:t>14:30 – 15:00</w:t>
      </w:r>
      <w:r w:rsidRPr="00F930A3">
        <w:rPr>
          <w:rStyle w:val="tabchar"/>
          <w:rFonts w:asciiTheme="majorHAnsi" w:hAnsiTheme="majorHAnsi" w:cs="Calibri"/>
          <w:color w:val="000000" w:themeColor="text1"/>
          <w:sz w:val="19"/>
          <w:szCs w:val="19"/>
        </w:rPr>
        <w:tab/>
      </w:r>
      <w:r w:rsidRPr="00F930A3">
        <w:rPr>
          <w:rStyle w:val="normaltextrun"/>
          <w:rFonts w:asciiTheme="majorHAnsi" w:hAnsiTheme="majorHAnsi" w:cs="Calibri"/>
          <w:color w:val="000000" w:themeColor="text1"/>
          <w:sz w:val="19"/>
          <w:szCs w:val="19"/>
          <w:lang w:val="en-US"/>
        </w:rPr>
        <w:t>kolesarjenje</w:t>
      </w:r>
    </w:p>
    <w:p w14:paraId="077D2959" w14:textId="506B6326" w:rsidR="00D53AA8" w:rsidRPr="00F930A3" w:rsidRDefault="25080A95" w:rsidP="396DC6FF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Segoe UI"/>
          <w:color w:val="718FC8" w:themeColor="accent2"/>
          <w:sz w:val="19"/>
          <w:szCs w:val="19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15:00</w:t>
      </w:r>
      <w:r w:rsidRPr="35B85AD3">
        <w:rPr>
          <w:rStyle w:val="normaltextrun"/>
          <w:color w:val="000000" w:themeColor="accent1"/>
          <w:sz w:val="19"/>
          <w:szCs w:val="19"/>
          <w:lang w:val="en-US"/>
        </w:rPr>
        <w:t> 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– 16:00</w:t>
      </w:r>
      <w:r w:rsidR="772E9DCE">
        <w:tab/>
      </w:r>
      <w:r w:rsidR="00F419CF">
        <w:rPr>
          <w:rStyle w:val="tabchar"/>
          <w:rFonts w:asciiTheme="majorHAnsi" w:hAnsiTheme="majorHAnsi" w:cs="Calibri"/>
          <w:color w:val="000000" w:themeColor="accent1"/>
          <w:sz w:val="19"/>
          <w:szCs w:val="19"/>
        </w:rPr>
        <w:t xml:space="preserve">Muzej 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HE Fala</w:t>
      </w: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 </w:t>
      </w:r>
      <w:r w:rsidR="03ADB52A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r w:rsidR="5AA44F04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sprejem </w:t>
      </w:r>
      <w:r w:rsidR="2BCEF91E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generalni </w:t>
      </w:r>
      <w:r w:rsidR="03ADB52A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direktor DEM</w:t>
      </w:r>
      <w:r w:rsidR="008A2B14">
        <w:rPr>
          <w:rStyle w:val="normaltextrun"/>
          <w:rFonts w:asciiTheme="majorHAnsi" w:hAnsiTheme="majorHAnsi" w:cs="Calibri"/>
          <w:sz w:val="19"/>
          <w:szCs w:val="19"/>
          <w:lang w:val="en-US"/>
        </w:rPr>
        <w:t>,</w:t>
      </w:r>
      <w:r w:rsidR="76B2E1E9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g.</w:t>
      </w:r>
      <w:r w:rsidR="73B0621E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r w:rsidR="460F9E7C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Andrej Tumpelj</w:t>
      </w:r>
      <w:r w:rsidR="73B0621E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)</w:t>
      </w:r>
    </w:p>
    <w:p w14:paraId="67A7FF11" w14:textId="41DBF734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16:00 – 16:15</w:t>
      </w:r>
      <w:r w:rsidRPr="00F930A3">
        <w:rPr>
          <w:rStyle w:val="normaltextrun"/>
          <w:color w:val="000000"/>
          <w:sz w:val="19"/>
          <w:szCs w:val="19"/>
          <w:lang w:val="en-US"/>
        </w:rPr>
        <w:t> </w:t>
      </w:r>
      <w:r w:rsidR="00BC319C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ab/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kolesarjenje</w:t>
      </w:r>
    </w:p>
    <w:p w14:paraId="450C5CF7" w14:textId="3C759C02" w:rsidR="00906593" w:rsidRDefault="00D53AA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rFonts w:asciiTheme="majorHAnsi" w:hAnsiTheme="majorHAnsi" w:cs="Calibri"/>
          <w:sz w:val="19"/>
          <w:szCs w:val="19"/>
          <w:lang w:val="en-US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16:15</w:t>
      </w:r>
      <w:r w:rsidR="00BC319C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– 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16:45</w:t>
      </w:r>
      <w:r w:rsidRPr="35B85AD3">
        <w:rPr>
          <w:rStyle w:val="normaltextrun"/>
          <w:color w:val="000000" w:themeColor="accent1"/>
          <w:sz w:val="19"/>
          <w:szCs w:val="19"/>
          <w:lang w:val="en-US"/>
        </w:rPr>
        <w:t> </w:t>
      </w:r>
      <w:r>
        <w:tab/>
      </w: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Počivališče na Jabolčni poti </w:t>
      </w:r>
      <w:r w:rsidR="42CFF601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r w:rsidR="1132EE91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sprejem </w:t>
      </w:r>
      <w:r w:rsidR="00906593">
        <w:rPr>
          <w:rStyle w:val="normaltextrun"/>
          <w:rFonts w:asciiTheme="majorHAnsi" w:hAnsiTheme="majorHAnsi" w:cs="Calibri"/>
          <w:sz w:val="19"/>
          <w:szCs w:val="19"/>
          <w:lang w:val="en-US"/>
        </w:rPr>
        <w:t>županj</w:t>
      </w:r>
      <w:r w:rsidR="00135BCD">
        <w:rPr>
          <w:rStyle w:val="normaltextrun"/>
          <w:rFonts w:asciiTheme="majorHAnsi" w:hAnsiTheme="majorHAnsi" w:cs="Calibri"/>
          <w:sz w:val="19"/>
          <w:szCs w:val="19"/>
          <w:lang w:val="en-US"/>
        </w:rPr>
        <w:t>a</w:t>
      </w:r>
      <w:r w:rsidR="42CFF601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Občine Selnica ob Dravi</w:t>
      </w:r>
      <w:r w:rsidR="0090659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, </w:t>
      </w:r>
    </w:p>
    <w:p w14:paraId="32F110CF" w14:textId="1241DFAA" w:rsidR="00D53AA8" w:rsidRPr="00F930A3" w:rsidRDefault="00906593" w:rsidP="00906593">
      <w:pPr>
        <w:pStyle w:val="paragraph"/>
        <w:shd w:val="clear" w:color="auto" w:fill="FFFFFF" w:themeFill="background1"/>
        <w:spacing w:before="0" w:beforeAutospacing="0" w:after="0" w:afterAutospacing="0"/>
        <w:ind w:firstLine="1418"/>
        <w:textAlignment w:val="baseline"/>
        <w:rPr>
          <w:rFonts w:asciiTheme="majorHAnsi" w:hAnsiTheme="majorHAnsi" w:cs="Segoe UI"/>
          <w:sz w:val="19"/>
          <w:szCs w:val="19"/>
        </w:rPr>
      </w:pPr>
      <w:proofErr w:type="gramStart"/>
      <w:r>
        <w:rPr>
          <w:rStyle w:val="normaltextrun"/>
          <w:rFonts w:asciiTheme="majorHAnsi" w:hAnsiTheme="majorHAnsi" w:cs="Calibri"/>
          <w:sz w:val="19"/>
          <w:szCs w:val="19"/>
          <w:lang w:val="en-US"/>
        </w:rPr>
        <w:t>dr</w:t>
      </w:r>
      <w:proofErr w:type="gramEnd"/>
      <w:r>
        <w:rPr>
          <w:rStyle w:val="normaltextrun"/>
          <w:rFonts w:asciiTheme="majorHAnsi" w:hAnsiTheme="majorHAnsi" w:cs="Calibri"/>
          <w:sz w:val="19"/>
          <w:szCs w:val="19"/>
          <w:lang w:val="en-US"/>
        </w:rPr>
        <w:t>. Vlast</w:t>
      </w:r>
      <w:r w:rsidR="00135BCD">
        <w:rPr>
          <w:rStyle w:val="normaltextrun"/>
          <w:rFonts w:asciiTheme="majorHAnsi" w:hAnsiTheme="majorHAnsi" w:cs="Calibri"/>
          <w:sz w:val="19"/>
          <w:szCs w:val="19"/>
          <w:lang w:val="en-US"/>
        </w:rPr>
        <w:t>a</w:t>
      </w:r>
      <w:r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Krmelj</w:t>
      </w:r>
      <w:r w:rsidR="42CFF601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)</w:t>
      </w:r>
    </w:p>
    <w:p w14:paraId="651EA2AC" w14:textId="32F4BBDB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16:45 – 17:00</w:t>
      </w:r>
      <w:r w:rsidRPr="00F930A3">
        <w:rPr>
          <w:rStyle w:val="tabchar"/>
          <w:rFonts w:asciiTheme="majorHAnsi" w:hAnsiTheme="majorHAnsi" w:cs="Calibri"/>
          <w:color w:val="000000"/>
          <w:sz w:val="19"/>
          <w:szCs w:val="19"/>
        </w:rPr>
        <w:tab/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kolesarjenje</w:t>
      </w:r>
      <w:r w:rsidR="005B5D97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 xml:space="preserve"> </w:t>
      </w:r>
    </w:p>
    <w:p w14:paraId="635399A4" w14:textId="5010196E" w:rsidR="00D53AA8" w:rsidRPr="00F930A3" w:rsidRDefault="00D53AA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17:00 – 17:30</w:t>
      </w:r>
      <w:r>
        <w:tab/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Športni park Ruše </w:t>
      </w:r>
      <w:r w:rsidR="00574A7F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r w:rsidR="2CA67162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sprejem </w:t>
      </w:r>
      <w:r w:rsidR="00574A7F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županj</w:t>
      </w:r>
      <w:r w:rsidR="424327AD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a</w:t>
      </w:r>
      <w:r w:rsidR="00574A7F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Občine Ruše, ga. Urška Repolusk)</w:t>
      </w:r>
    </w:p>
    <w:p w14:paraId="193A1DC5" w14:textId="77777777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17:30 – 18:00</w:t>
      </w:r>
      <w:r w:rsidRPr="00F930A3">
        <w:rPr>
          <w:rStyle w:val="tabchar"/>
          <w:rFonts w:asciiTheme="majorHAnsi" w:hAnsiTheme="majorHAnsi" w:cs="Calibri"/>
          <w:color w:val="000000"/>
          <w:sz w:val="19"/>
          <w:szCs w:val="19"/>
        </w:rPr>
        <w:tab/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kolesarjenje</w:t>
      </w:r>
    </w:p>
    <w:p w14:paraId="6594C556" w14:textId="104AF78A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18:00</w:t>
      </w:r>
      <w:r w:rsidR="00BC319C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 xml:space="preserve"> – 18:30</w:t>
      </w:r>
      <w:r w:rsidRPr="00F930A3">
        <w:rPr>
          <w:rStyle w:val="normaltextrun"/>
          <w:color w:val="000000"/>
          <w:sz w:val="19"/>
          <w:szCs w:val="19"/>
          <w:lang w:val="en-US"/>
        </w:rPr>
        <w:t> </w:t>
      </w:r>
      <w:r w:rsidRPr="00F930A3">
        <w:rPr>
          <w:rStyle w:val="tabchar"/>
          <w:rFonts w:asciiTheme="majorHAnsi" w:hAnsiTheme="majorHAnsi" w:cs="Calibri"/>
          <w:color w:val="000000"/>
          <w:sz w:val="19"/>
          <w:szCs w:val="19"/>
        </w:rPr>
        <w:tab/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Drava center</w:t>
      </w:r>
    </w:p>
    <w:p w14:paraId="17636BFB" w14:textId="43339C84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18:30 – 19:00</w:t>
      </w:r>
      <w:r w:rsidRPr="00F930A3">
        <w:rPr>
          <w:rStyle w:val="tabchar"/>
          <w:rFonts w:asciiTheme="majorHAnsi" w:hAnsiTheme="majorHAnsi" w:cs="Calibri"/>
          <w:color w:val="000000"/>
          <w:sz w:val="19"/>
          <w:szCs w:val="19"/>
        </w:rPr>
        <w:tab/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kolesarjenje</w:t>
      </w:r>
    </w:p>
    <w:p w14:paraId="5C3239B3" w14:textId="72D0646F" w:rsidR="00D53AA8" w:rsidRPr="00F930A3" w:rsidRDefault="00D53AA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19:00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 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 </w:t>
      </w:r>
      <w:r>
        <w:tab/>
      </w:r>
      <w:r>
        <w:tab/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Maribor Lent, Hiša Stare trte</w:t>
      </w:r>
      <w:r w:rsidR="0061284A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(</w:t>
      </w:r>
      <w:r w:rsidR="3BB75356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sprejem ž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upan</w:t>
      </w:r>
      <w:r w:rsidR="003652EC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a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MO</w:t>
      </w:r>
      <w:r w:rsidR="00574A7F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</w:t>
      </w:r>
      <w:r w:rsidR="006A0B60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M</w:t>
      </w:r>
      <w:r w:rsidR="00574A7F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aribor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, g</w:t>
      </w:r>
      <w:r w:rsidR="0061284A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. Saša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Arsenovič</w:t>
      </w:r>
      <w:r w:rsidR="0061284A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)</w:t>
      </w:r>
    </w:p>
    <w:p w14:paraId="5B5E2AEA" w14:textId="77777777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Theme="majorHAnsi" w:hAnsiTheme="majorHAnsi" w:cs="Calibri"/>
          <w:color w:val="FF0000"/>
          <w:sz w:val="19"/>
          <w:szCs w:val="19"/>
          <w:bdr w:val="none" w:sz="0" w:space="0" w:color="auto" w:frame="1"/>
          <w:shd w:val="clear" w:color="auto" w:fill="C6C6C6"/>
        </w:rPr>
      </w:pPr>
    </w:p>
    <w:p w14:paraId="46A12D12" w14:textId="77777777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b/>
          <w:bCs/>
          <w:color w:val="000000"/>
          <w:sz w:val="19"/>
          <w:szCs w:val="19"/>
        </w:rPr>
        <w:t>NEDELJA (2. 8. 2026)</w:t>
      </w:r>
    </w:p>
    <w:p w14:paraId="304AF21E" w14:textId="07536DC7" w:rsidR="00D53AA8" w:rsidRPr="00F930A3" w:rsidRDefault="00B876AC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8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:</w:t>
      </w:r>
      <w:r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0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0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 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 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 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ab/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ab/>
        <w:t xml:space="preserve">Maribor Lent </w:t>
      </w:r>
      <w:r w:rsidR="00FC0FB0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–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 </w:t>
      </w:r>
      <w:r w:rsidR="00FC0FB0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začetek kolesarjenja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 pred Hišo stare trte</w:t>
      </w:r>
    </w:p>
    <w:p w14:paraId="1677C0F8" w14:textId="46B3988D" w:rsidR="00D53AA8" w:rsidRPr="00F930A3" w:rsidRDefault="00B876AC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8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:00 – 9:</w:t>
      </w:r>
      <w:r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0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0</w:t>
      </w:r>
      <w:r w:rsidR="00D53AA8" w:rsidRPr="00F930A3">
        <w:rPr>
          <w:rStyle w:val="tabchar"/>
          <w:rFonts w:asciiTheme="majorHAnsi" w:hAnsiTheme="majorHAnsi" w:cs="Calibri"/>
          <w:color w:val="000000"/>
          <w:sz w:val="19"/>
          <w:szCs w:val="19"/>
        </w:rPr>
        <w:tab/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kolesarjenje</w:t>
      </w:r>
    </w:p>
    <w:p w14:paraId="0B329E9F" w14:textId="67E6350D" w:rsidR="00D53AA8" w:rsidRPr="0009510D" w:rsidRDefault="00D53AA8" w:rsidP="006C1FA8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Calibri"/>
          <w:sz w:val="19"/>
          <w:szCs w:val="19"/>
          <w:lang w:val="en-US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9:</w:t>
      </w:r>
      <w:r w:rsidR="00B876AC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0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0</w:t>
      </w:r>
      <w:r w:rsidR="00BC319C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– </w:t>
      </w:r>
      <w:r w:rsidR="00142BD6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9</w:t>
      </w:r>
      <w:r w:rsidR="00C542E7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:</w:t>
      </w:r>
      <w:r w:rsidR="00142BD6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45</w:t>
      </w:r>
      <w:r>
        <w:tab/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Rimsk</w:t>
      </w:r>
      <w:r w:rsidR="00207FB4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e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 gomil</w:t>
      </w:r>
      <w:r w:rsidR="00207FB4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e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 </w:t>
      </w:r>
      <w:r w:rsidR="00003135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r w:rsidR="5FCC9A3E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sprejem </w:t>
      </w:r>
      <w:r w:rsidR="64C19E74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župan</w:t>
      </w:r>
      <w:r w:rsidR="79A4DD01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a </w:t>
      </w:r>
      <w:proofErr w:type="spellStart"/>
      <w:r w:rsidR="79A4DD01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Občine</w:t>
      </w:r>
      <w:proofErr w:type="spellEnd"/>
      <w:r w:rsidR="0009510D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r w:rsidR="79A4DD01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Miklavž</w:t>
      </w:r>
      <w:r w:rsidR="0009510D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proofErr w:type="spellStart"/>
      <w:r w:rsidR="0009510D">
        <w:rPr>
          <w:rStyle w:val="normaltextrun"/>
          <w:rFonts w:asciiTheme="majorHAnsi" w:hAnsiTheme="majorHAnsi" w:cs="Calibri"/>
          <w:sz w:val="19"/>
          <w:szCs w:val="19"/>
          <w:lang w:val="en-US"/>
        </w:rPr>
        <w:t>na</w:t>
      </w:r>
      <w:proofErr w:type="spellEnd"/>
      <w:r w:rsidR="0009510D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proofErr w:type="spellStart"/>
      <w:r w:rsidR="0009510D">
        <w:rPr>
          <w:rStyle w:val="normaltextrun"/>
          <w:rFonts w:asciiTheme="majorHAnsi" w:hAnsiTheme="majorHAnsi" w:cs="Calibri"/>
          <w:sz w:val="19"/>
          <w:szCs w:val="19"/>
          <w:lang w:val="en-US"/>
        </w:rPr>
        <w:t>Drav</w:t>
      </w:r>
      <w:proofErr w:type="spellEnd"/>
      <w:r w:rsidR="006C1FA8">
        <w:rPr>
          <w:rStyle w:val="normaltextrun"/>
          <w:rFonts w:asciiTheme="majorHAnsi" w:hAnsiTheme="majorHAnsi" w:cs="Calibri"/>
          <w:sz w:val="19"/>
          <w:szCs w:val="19"/>
          <w:lang w:val="en-US"/>
        </w:rPr>
        <w:t>.</w:t>
      </w:r>
      <w:r w:rsidR="0009510D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polju</w:t>
      </w:r>
      <w:r w:rsidR="79A4DD01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,</w:t>
      </w:r>
      <w:r w:rsidR="64C19E74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g. Egon Repni</w:t>
      </w:r>
      <w:r w:rsidR="006C1FA8">
        <w:rPr>
          <w:rStyle w:val="normaltextrun"/>
          <w:rFonts w:asciiTheme="majorHAnsi" w:hAnsiTheme="majorHAnsi" w:cs="Calibri"/>
          <w:sz w:val="19"/>
          <w:szCs w:val="19"/>
          <w:lang w:val="en-US"/>
        </w:rPr>
        <w:t>k</w:t>
      </w:r>
      <w:r w:rsidR="64C19E74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)</w:t>
      </w:r>
    </w:p>
    <w:p w14:paraId="2FFBF9E7" w14:textId="0C5287D6" w:rsidR="00D53AA8" w:rsidRPr="00F930A3" w:rsidRDefault="00142BD6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color w:val="000000" w:themeColor="text1"/>
          <w:sz w:val="19"/>
          <w:szCs w:val="19"/>
        </w:rPr>
      </w:pPr>
      <w:r>
        <w:rPr>
          <w:rStyle w:val="normaltextrun"/>
          <w:rFonts w:asciiTheme="majorHAnsi" w:hAnsiTheme="majorHAnsi" w:cs="Calibri"/>
          <w:color w:val="000000" w:themeColor="text1"/>
          <w:sz w:val="19"/>
          <w:szCs w:val="19"/>
          <w:lang w:val="en-US"/>
        </w:rPr>
        <w:t>9</w:t>
      </w:r>
      <w:r w:rsidR="00D53AA8" w:rsidRPr="00F930A3">
        <w:rPr>
          <w:rStyle w:val="normaltextrun"/>
          <w:rFonts w:asciiTheme="majorHAnsi" w:hAnsiTheme="majorHAnsi" w:cs="Calibri"/>
          <w:color w:val="000000" w:themeColor="text1"/>
          <w:sz w:val="19"/>
          <w:szCs w:val="19"/>
          <w:lang w:val="en-US"/>
        </w:rPr>
        <w:t>:</w:t>
      </w:r>
      <w:r>
        <w:rPr>
          <w:rStyle w:val="normaltextrun"/>
          <w:rFonts w:asciiTheme="majorHAnsi" w:hAnsiTheme="majorHAnsi" w:cs="Calibri"/>
          <w:color w:val="000000" w:themeColor="text1"/>
          <w:sz w:val="19"/>
          <w:szCs w:val="19"/>
          <w:lang w:val="en-US"/>
        </w:rPr>
        <w:t>45</w:t>
      </w:r>
      <w:r w:rsidR="00D53AA8" w:rsidRPr="00F930A3">
        <w:rPr>
          <w:rStyle w:val="normaltextrun"/>
          <w:rFonts w:asciiTheme="majorHAnsi" w:hAnsiTheme="majorHAnsi" w:cs="Calibri"/>
          <w:color w:val="000000" w:themeColor="text1"/>
          <w:sz w:val="19"/>
          <w:szCs w:val="19"/>
          <w:lang w:val="en-US"/>
        </w:rPr>
        <w:t xml:space="preserve"> – </w:t>
      </w:r>
      <w:r w:rsidR="00C542E7">
        <w:rPr>
          <w:rStyle w:val="normaltextrun"/>
          <w:rFonts w:asciiTheme="majorHAnsi" w:hAnsiTheme="majorHAnsi" w:cs="Calibri"/>
          <w:color w:val="000000" w:themeColor="text1"/>
          <w:sz w:val="19"/>
          <w:szCs w:val="19"/>
          <w:lang w:val="en-US"/>
        </w:rPr>
        <w:t>10</w:t>
      </w:r>
      <w:r w:rsidR="00D53AA8" w:rsidRPr="00F930A3">
        <w:rPr>
          <w:rStyle w:val="normaltextrun"/>
          <w:rFonts w:asciiTheme="majorHAnsi" w:hAnsiTheme="majorHAnsi" w:cs="Calibri"/>
          <w:color w:val="000000" w:themeColor="text1"/>
          <w:sz w:val="19"/>
          <w:szCs w:val="19"/>
          <w:lang w:val="en-US"/>
        </w:rPr>
        <w:t>:</w:t>
      </w:r>
      <w:r>
        <w:rPr>
          <w:rStyle w:val="normaltextrun"/>
          <w:rFonts w:asciiTheme="majorHAnsi" w:hAnsiTheme="majorHAnsi" w:cs="Calibri"/>
          <w:color w:val="000000" w:themeColor="text1"/>
          <w:sz w:val="19"/>
          <w:szCs w:val="19"/>
          <w:lang w:val="en-US"/>
        </w:rPr>
        <w:t>15</w:t>
      </w:r>
      <w:r w:rsidR="00D53AA8" w:rsidRPr="00F930A3">
        <w:rPr>
          <w:rStyle w:val="tabchar"/>
          <w:rFonts w:asciiTheme="majorHAnsi" w:hAnsiTheme="majorHAnsi" w:cs="Calibri"/>
          <w:color w:val="000000" w:themeColor="text1"/>
          <w:sz w:val="19"/>
          <w:szCs w:val="19"/>
        </w:rPr>
        <w:tab/>
      </w:r>
      <w:r w:rsidR="00D53AA8" w:rsidRPr="00F930A3">
        <w:rPr>
          <w:rStyle w:val="normaltextrun"/>
          <w:rFonts w:asciiTheme="majorHAnsi" w:hAnsiTheme="majorHAnsi" w:cs="Calibri"/>
          <w:color w:val="000000" w:themeColor="text1"/>
          <w:sz w:val="19"/>
          <w:szCs w:val="19"/>
          <w:lang w:val="en-US"/>
        </w:rPr>
        <w:t>kolesarjenje</w:t>
      </w:r>
    </w:p>
    <w:p w14:paraId="70AED8F9" w14:textId="087F7436" w:rsidR="00D53AA8" w:rsidRDefault="1D1E3CE0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rFonts w:asciiTheme="majorHAnsi" w:hAnsiTheme="majorHAnsi" w:cs="Calibri"/>
          <w:sz w:val="19"/>
          <w:szCs w:val="19"/>
          <w:lang w:val="en-US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10:</w:t>
      </w:r>
      <w:r w:rsidR="00142BD6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15</w:t>
      </w:r>
      <w:r w:rsidR="398AD413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– </w:t>
      </w:r>
      <w:r w:rsidR="0043481C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</w:t>
      </w:r>
      <w:r w:rsidR="00142BD6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0</w:t>
      </w:r>
      <w:r w:rsidR="398AD413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:</w:t>
      </w:r>
      <w:r w:rsidR="00142BD6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45</w:t>
      </w:r>
      <w:r w:rsidR="398AD413" w:rsidRPr="35B85AD3">
        <w:rPr>
          <w:rStyle w:val="normaltextrun"/>
          <w:color w:val="000000" w:themeColor="accent1"/>
          <w:sz w:val="19"/>
          <w:szCs w:val="19"/>
          <w:lang w:val="en-US"/>
        </w:rPr>
        <w:t xml:space="preserve"> </w:t>
      </w:r>
      <w:r>
        <w:tab/>
      </w:r>
      <w:r w:rsidRPr="35B85AD3">
        <w:rPr>
          <w:rStyle w:val="tabchar"/>
          <w:rFonts w:asciiTheme="majorHAnsi" w:hAnsiTheme="majorHAnsi" w:cs="Calibri"/>
          <w:color w:val="000000" w:themeColor="accent1"/>
          <w:sz w:val="19"/>
          <w:szCs w:val="19"/>
        </w:rPr>
        <w:t xml:space="preserve">ŠD 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Starše</w:t>
      </w: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 </w:t>
      </w:r>
      <w:r w:rsidR="2ADAFB65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r w:rsidR="2EF9DE4F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sprejem </w:t>
      </w:r>
      <w:r w:rsidR="4940A407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pod</w:t>
      </w:r>
      <w:r w:rsidR="2ADAFB65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župan</w:t>
      </w:r>
      <w:r w:rsidR="2819CAAA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Občine Starše,</w:t>
      </w:r>
      <w:r w:rsidR="6BC44FD1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r w:rsidR="50692075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g. </w:t>
      </w:r>
      <w:r w:rsidR="6BC44FD1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Anej Lukan</w:t>
      </w:r>
      <w:r w:rsidR="2ADAFB65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)</w:t>
      </w:r>
    </w:p>
    <w:p w14:paraId="735B5F7C" w14:textId="553C3750" w:rsidR="00415428" w:rsidRPr="00F930A3" w:rsidRDefault="0041542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>
        <w:rPr>
          <w:rStyle w:val="normaltextrun"/>
          <w:rFonts w:asciiTheme="majorHAnsi" w:hAnsiTheme="majorHAnsi" w:cs="Calibri"/>
          <w:sz w:val="19"/>
          <w:szCs w:val="19"/>
          <w:lang w:val="en-US"/>
        </w:rPr>
        <w:t>1</w:t>
      </w:r>
      <w:r w:rsidR="00142BD6">
        <w:rPr>
          <w:rStyle w:val="normaltextrun"/>
          <w:rFonts w:asciiTheme="majorHAnsi" w:hAnsiTheme="majorHAnsi" w:cs="Calibri"/>
          <w:sz w:val="19"/>
          <w:szCs w:val="19"/>
          <w:lang w:val="en-US"/>
        </w:rPr>
        <w:t>0:45</w:t>
      </w:r>
      <w:r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– 11:</w:t>
      </w:r>
      <w:r w:rsidR="00142BD6">
        <w:rPr>
          <w:rStyle w:val="normaltextrun"/>
          <w:rFonts w:asciiTheme="majorHAnsi" w:hAnsiTheme="majorHAnsi" w:cs="Calibri"/>
          <w:sz w:val="19"/>
          <w:szCs w:val="19"/>
          <w:lang w:val="en-US"/>
        </w:rPr>
        <w:t>15</w:t>
      </w:r>
      <w:r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r>
        <w:rPr>
          <w:rStyle w:val="normaltextrun"/>
          <w:rFonts w:asciiTheme="majorHAnsi" w:hAnsiTheme="majorHAnsi" w:cs="Calibri"/>
          <w:sz w:val="19"/>
          <w:szCs w:val="19"/>
          <w:lang w:val="en-US"/>
        </w:rPr>
        <w:tab/>
        <w:t>kolesarjenje</w:t>
      </w:r>
    </w:p>
    <w:p w14:paraId="7EC6C249" w14:textId="413D7934" w:rsidR="00D53AA8" w:rsidRPr="00F930A3" w:rsidRDefault="0041542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11</w:t>
      </w:r>
      <w:r w:rsidR="4082AF21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:</w:t>
      </w:r>
      <w:r w:rsidR="00142BD6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15</w:t>
      </w:r>
      <w:r w:rsidR="50163A97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– </w:t>
      </w:r>
      <w:r w:rsidR="009A3A10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</w:t>
      </w:r>
      <w:r w:rsidR="006D262E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2</w:t>
      </w:r>
      <w:r w:rsidR="50163A97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:00</w:t>
      </w:r>
      <w:r w:rsidR="4082AF21" w:rsidRPr="35B85AD3">
        <w:rPr>
          <w:rStyle w:val="normaltextrun"/>
          <w:color w:val="000000" w:themeColor="accent1"/>
          <w:sz w:val="19"/>
          <w:szCs w:val="19"/>
          <w:lang w:val="en-US"/>
        </w:rPr>
        <w:t> </w:t>
      </w:r>
      <w:r w:rsidR="4082AF21">
        <w:tab/>
      </w:r>
      <w:r w:rsidR="005F63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AMZS</w:t>
      </w:r>
      <w:r w:rsidR="4082AF21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 karting</w:t>
      </w:r>
      <w:r w:rsidR="005F63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</w:t>
      </w:r>
      <w:r w:rsidR="005F63D3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Slovenja vas </w:t>
      </w:r>
      <w:r w:rsidR="28888E7B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r w:rsidR="62D773A2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sprejem </w:t>
      </w:r>
      <w:r w:rsidR="37742995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župan Občine Hajdina</w:t>
      </w:r>
      <w:r w:rsidR="5516CD19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,</w:t>
      </w:r>
      <w:r w:rsidR="37742995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g. Stanislav Glažar</w:t>
      </w:r>
      <w:r w:rsidR="28888E7B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)</w:t>
      </w:r>
    </w:p>
    <w:p w14:paraId="2A187810" w14:textId="1D9948ED" w:rsidR="00D53AA8" w:rsidRPr="00F930A3" w:rsidRDefault="006D262E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12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:00 – 1</w:t>
      </w:r>
      <w:r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2</w:t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:30</w:t>
      </w:r>
      <w:r w:rsidR="00D53AA8" w:rsidRPr="00F930A3">
        <w:rPr>
          <w:rStyle w:val="tabchar"/>
          <w:rFonts w:asciiTheme="majorHAnsi" w:hAnsiTheme="majorHAnsi" w:cs="Calibri"/>
          <w:color w:val="000000"/>
          <w:sz w:val="19"/>
          <w:szCs w:val="19"/>
        </w:rPr>
        <w:tab/>
      </w:r>
      <w:r w:rsidR="00D53AA8"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kolesarjenje</w:t>
      </w:r>
    </w:p>
    <w:p w14:paraId="07C2B5F0" w14:textId="1CAF32C3" w:rsidR="00D53AA8" w:rsidRPr="00F930A3" w:rsidRDefault="00D53AA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12:30 – 14:00</w:t>
      </w:r>
      <w:r w:rsidRPr="35B85AD3">
        <w:rPr>
          <w:rStyle w:val="normaltextrun"/>
          <w:color w:val="000000" w:themeColor="accent1"/>
          <w:sz w:val="19"/>
          <w:szCs w:val="19"/>
          <w:lang w:val="en-US"/>
        </w:rPr>
        <w:t> </w:t>
      </w:r>
      <w:r>
        <w:tab/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Ptuj</w:t>
      </w:r>
      <w:r w:rsidR="00021D35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(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sprejem županj</w:t>
      </w:r>
      <w:r w:rsidR="00865A4A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e</w:t>
      </w:r>
      <w:r w:rsidR="350306B1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MO Ptuj,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ga. Nuška Gajšek</w:t>
      </w:r>
      <w:r w:rsidR="00021D35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)</w:t>
      </w:r>
    </w:p>
    <w:p w14:paraId="53CA6D89" w14:textId="684D74E5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14:00 – 14:30</w:t>
      </w:r>
      <w:r w:rsidRPr="00F930A3">
        <w:rPr>
          <w:rStyle w:val="eop"/>
          <w:rFonts w:asciiTheme="majorHAnsi" w:hAnsiTheme="majorHAnsi" w:cs="Calibri"/>
          <w:color w:val="000000"/>
          <w:sz w:val="19"/>
          <w:szCs w:val="19"/>
          <w:bdr w:val="none" w:sz="0" w:space="0" w:color="auto" w:frame="1"/>
        </w:rPr>
        <w:t xml:space="preserve"> </w:t>
      </w:r>
      <w:r w:rsidRPr="00F930A3">
        <w:rPr>
          <w:rStyle w:val="eop"/>
          <w:rFonts w:asciiTheme="majorHAnsi" w:hAnsiTheme="majorHAnsi" w:cs="Calibri"/>
          <w:color w:val="000000"/>
          <w:sz w:val="19"/>
          <w:szCs w:val="19"/>
          <w:bdr w:val="none" w:sz="0" w:space="0" w:color="auto" w:frame="1"/>
        </w:rPr>
        <w:tab/>
        <w:t>kolesarjenje</w:t>
      </w:r>
    </w:p>
    <w:p w14:paraId="17D90733" w14:textId="0D77C0FB" w:rsidR="00D53AA8" w:rsidRPr="00F930A3" w:rsidRDefault="00D53AA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14:30</w:t>
      </w:r>
      <w:r w:rsidRPr="35B85AD3">
        <w:rPr>
          <w:rStyle w:val="normaltextrun"/>
          <w:color w:val="000000" w:themeColor="accent1"/>
          <w:sz w:val="19"/>
          <w:szCs w:val="19"/>
          <w:lang w:val="en-US"/>
        </w:rPr>
        <w:t> 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- 15.00 </w:t>
      </w:r>
      <w:r>
        <w:tab/>
      </w:r>
      <w:r w:rsidR="007F5C38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Občina 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Markovci</w:t>
      </w: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 </w:t>
      </w:r>
      <w:r w:rsidR="007F5C38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r w:rsidR="00447DE9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sprejem župana Občine Markovci</w:t>
      </w:r>
      <w:r w:rsidR="001D4032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,</w:t>
      </w:r>
      <w:r w:rsidR="00447DE9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g. </w:t>
      </w:r>
      <w:r w:rsidR="007F5C38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Milan Gabrov</w:t>
      </w:r>
      <w:r w:rsidR="00F930A3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ec</w:t>
      </w:r>
      <w:r w:rsidR="007F5C38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)</w:t>
      </w: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 </w:t>
      </w:r>
    </w:p>
    <w:p w14:paraId="7BF5EE9D" w14:textId="2CD25663" w:rsidR="00D53AA8" w:rsidRPr="00F930A3" w:rsidRDefault="00D53AA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15:00 – 15:</w:t>
      </w:r>
      <w:r w:rsidR="550CFBA0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15</w:t>
      </w:r>
      <w:r>
        <w:tab/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kolesarjenje</w:t>
      </w:r>
      <w:r w:rsidR="0F00A0D6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</w:t>
      </w:r>
      <w:r w:rsidR="00252ECB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/ vožnja</w:t>
      </w:r>
    </w:p>
    <w:p w14:paraId="24CFFAFE" w14:textId="42C7887D" w:rsidR="00D53AA8" w:rsidRPr="00F930A3" w:rsidRDefault="4082AF21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Calibri"/>
          <w:color w:val="000000"/>
          <w:sz w:val="19"/>
          <w:szCs w:val="19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15:</w:t>
      </w:r>
      <w:r w:rsidR="171C5375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15</w:t>
      </w:r>
      <w:r w:rsidR="50163A97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– 1</w:t>
      </w:r>
      <w:r w:rsidR="16A791C8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5:45</w:t>
      </w:r>
      <w:r>
        <w:tab/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Grad Borl </w:t>
      </w:r>
      <w:r w:rsidR="3959279E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proofErr w:type="spellStart"/>
      <w:r w:rsidR="7717605F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sprejem</w:t>
      </w:r>
      <w:proofErr w:type="spellEnd"/>
      <w:r w:rsidR="7717605F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proofErr w:type="spellStart"/>
      <w:r w:rsidR="3959279E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župan</w:t>
      </w:r>
      <w:r w:rsidR="7513D832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ja</w:t>
      </w:r>
      <w:proofErr w:type="spellEnd"/>
      <w:r w:rsidR="7513D832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proofErr w:type="spellStart"/>
      <w:r w:rsidR="7513D832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Ob</w:t>
      </w:r>
      <w:r w:rsidR="00C41124">
        <w:rPr>
          <w:rStyle w:val="normaltextrun"/>
          <w:rFonts w:asciiTheme="majorHAnsi" w:hAnsiTheme="majorHAnsi" w:cs="Calibri"/>
          <w:sz w:val="19"/>
          <w:szCs w:val="19"/>
          <w:lang w:val="en-US"/>
        </w:rPr>
        <w:t>č</w:t>
      </w:r>
      <w:r w:rsidR="7513D832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ine</w:t>
      </w:r>
      <w:proofErr w:type="spellEnd"/>
      <w:r w:rsidR="7513D832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proofErr w:type="spellStart"/>
      <w:r w:rsidR="7513D832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Cirkulane</w:t>
      </w:r>
      <w:proofErr w:type="spellEnd"/>
      <w:r w:rsidR="008A2B14">
        <w:rPr>
          <w:rStyle w:val="normaltextrun"/>
          <w:rFonts w:asciiTheme="majorHAnsi" w:hAnsiTheme="majorHAnsi" w:cs="Calibri"/>
          <w:sz w:val="19"/>
          <w:szCs w:val="19"/>
          <w:lang w:val="en-US"/>
        </w:rPr>
        <w:t>,</w:t>
      </w:r>
      <w:r w:rsidR="7513D832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ga. Antonija Žu</w:t>
      </w:r>
      <w:r w:rsidR="65E5F88C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mba</w:t>
      </w:r>
      <w:r w:rsidR="7513D832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r</w:t>
      </w:r>
      <w:r w:rsidR="3959279E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)</w:t>
      </w:r>
    </w:p>
    <w:p w14:paraId="005DE1EC" w14:textId="5B061303" w:rsidR="00D53AA8" w:rsidRPr="00F930A3" w:rsidRDefault="00D53AA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</w:t>
      </w:r>
      <w:r w:rsidR="745A2EDE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5:45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 – 16:</w:t>
      </w:r>
      <w:r w:rsidR="01CBF4C9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00</w:t>
      </w:r>
      <w:r>
        <w:tab/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kolesarjenje</w:t>
      </w:r>
      <w:r w:rsidR="387C3FF4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</w:t>
      </w:r>
      <w:r w:rsidR="00F14487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/ vožnja</w:t>
      </w:r>
    </w:p>
    <w:p w14:paraId="7ADB3820" w14:textId="2B8069D0" w:rsidR="666A523D" w:rsidRDefault="3AAD155F" w:rsidP="35B85AD3">
      <w:pPr>
        <w:pStyle w:val="paragraph"/>
        <w:shd w:val="clear" w:color="auto" w:fill="FFFFFF" w:themeFill="background1"/>
        <w:spacing w:before="0" w:beforeAutospacing="0" w:after="0" w:afterAutospacing="0"/>
        <w:rPr>
          <w:rStyle w:val="normaltextrun"/>
          <w:rFonts w:asciiTheme="majorHAnsi" w:hAnsiTheme="majorHAnsi" w:cs="Calibri"/>
          <w:color w:val="718FC8" w:themeColor="accent2"/>
          <w:sz w:val="19"/>
          <w:szCs w:val="19"/>
          <w:lang w:val="en-US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16:0</w:t>
      </w:r>
      <w:r w:rsidR="7DA8F796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0</w:t>
      </w:r>
      <w:r w:rsidR="6F82ED98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</w:t>
      </w:r>
      <w:r w:rsidR="00C41124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– </w:t>
      </w:r>
      <w:r w:rsidR="149667F5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16:30</w:t>
      </w:r>
      <w:r w:rsidR="6F82ED98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     </w:t>
      </w:r>
      <w:r w:rsidR="6F82ED98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Dvorec Zavrč </w:t>
      </w:r>
      <w:r w:rsidR="47F03091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r w:rsidR="31C1F4F6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sprejem </w:t>
      </w:r>
      <w:r w:rsidR="148027D3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župan Občine Zavrč</w:t>
      </w:r>
      <w:r w:rsidR="432FE7F7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,</w:t>
      </w:r>
      <w:r w:rsidR="148027D3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g. </w:t>
      </w:r>
      <w:r w:rsidR="6F82ED98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Slavko Pravdič</w:t>
      </w:r>
      <w:r w:rsidR="1479374E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)</w:t>
      </w:r>
    </w:p>
    <w:p w14:paraId="4D0BC9CB" w14:textId="7155CBC7" w:rsidR="711FC0E8" w:rsidRDefault="711FC0E8" w:rsidP="35B85AD3">
      <w:pPr>
        <w:pStyle w:val="paragraph"/>
        <w:shd w:val="clear" w:color="auto" w:fill="FFFFFF" w:themeFill="background1"/>
        <w:spacing w:before="0" w:beforeAutospacing="0" w:after="0" w:afterAutospacing="0"/>
        <w:rPr>
          <w:rStyle w:val="normaltextrun"/>
          <w:rFonts w:asciiTheme="majorHAnsi" w:hAnsiTheme="majorHAnsi" w:cs="Calibri"/>
          <w:sz w:val="19"/>
          <w:szCs w:val="19"/>
          <w:lang w:val="en-US"/>
        </w:rPr>
      </w:pP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16.30</w:t>
      </w:r>
      <w:r w:rsidR="00C41124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r w:rsidR="00C41124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– </w:t>
      </w: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16:45       kolesarjenje </w:t>
      </w:r>
      <w:r w:rsidR="00F14487">
        <w:rPr>
          <w:rStyle w:val="normaltextrun"/>
          <w:rFonts w:asciiTheme="majorHAnsi" w:hAnsiTheme="majorHAnsi" w:cs="Calibri"/>
          <w:sz w:val="19"/>
          <w:szCs w:val="19"/>
          <w:lang w:val="en-US"/>
        </w:rPr>
        <w:t>/ vožnja</w:t>
      </w:r>
    </w:p>
    <w:p w14:paraId="2CB0D99A" w14:textId="4284BC10" w:rsidR="00D53AA8" w:rsidRPr="00F930A3" w:rsidRDefault="00D53AA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16:45</w:t>
      </w:r>
      <w:r w:rsidR="00BC319C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– 17:15</w:t>
      </w:r>
      <w:r w:rsidRPr="35B85AD3">
        <w:rPr>
          <w:rStyle w:val="normaltextrun"/>
          <w:sz w:val="19"/>
          <w:szCs w:val="19"/>
          <w:lang w:val="en-US"/>
        </w:rPr>
        <w:t> </w:t>
      </w: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  </w:t>
      </w:r>
      <w:r>
        <w:tab/>
      </w: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Dominkova</w:t>
      </w:r>
      <w:r w:rsidR="00BC319C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Domačija </w:t>
      </w: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(pozdrav </w:t>
      </w:r>
      <w:r w:rsidR="0B0EE589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pod</w:t>
      </w: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župana Občine Gorišnica</w:t>
      </w:r>
      <w:r w:rsidR="32867F62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,</w:t>
      </w:r>
      <w:r w:rsidR="3F6DA65A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g. Peter Bezjak)</w:t>
      </w: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 </w:t>
      </w:r>
    </w:p>
    <w:p w14:paraId="1798ABA3" w14:textId="77777777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17:15 – 18:00</w:t>
      </w:r>
      <w:r w:rsidRPr="00F930A3">
        <w:rPr>
          <w:rStyle w:val="tabchar"/>
          <w:rFonts w:asciiTheme="majorHAnsi" w:hAnsiTheme="majorHAnsi" w:cs="Calibri"/>
          <w:color w:val="000000"/>
          <w:sz w:val="19"/>
          <w:szCs w:val="19"/>
        </w:rPr>
        <w:tab/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kolesarjenje</w:t>
      </w:r>
    </w:p>
    <w:p w14:paraId="56FD410A" w14:textId="7F9D24F1" w:rsidR="00D53AA8" w:rsidRPr="00F930A3" w:rsidRDefault="00D53AA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Segoe UI"/>
          <w:color w:val="FF0000"/>
          <w:sz w:val="19"/>
          <w:szCs w:val="19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18:00</w:t>
      </w:r>
      <w:r w:rsidR="00BC319C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 xml:space="preserve"> – 18:30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 </w:t>
      </w:r>
      <w:r>
        <w:tab/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Ormošk</w:t>
      </w:r>
      <w:r w:rsidR="00021D35"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i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 grad</w:t>
      </w: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 </w:t>
      </w:r>
      <w:r w:rsidR="09E09141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r w:rsidR="2413F8EA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sprejem </w:t>
      </w:r>
      <w:r w:rsidR="09E09141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podžupan Občine Ormož g. Zlatan Fafu</w:t>
      </w:r>
      <w:r w:rsidR="5E176F30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lić)</w:t>
      </w:r>
    </w:p>
    <w:p w14:paraId="4CB4F8A5" w14:textId="77777777" w:rsidR="00D53AA8" w:rsidRPr="00F930A3" w:rsidRDefault="00D53AA8" w:rsidP="00D53AA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  <w:sz w:val="19"/>
          <w:szCs w:val="19"/>
        </w:rPr>
      </w:pP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18:30 – 19:15</w:t>
      </w:r>
      <w:r w:rsidRPr="00F930A3">
        <w:rPr>
          <w:rStyle w:val="tabchar"/>
          <w:rFonts w:asciiTheme="majorHAnsi" w:hAnsiTheme="majorHAnsi" w:cs="Calibri"/>
          <w:color w:val="000000"/>
          <w:sz w:val="19"/>
          <w:szCs w:val="19"/>
        </w:rPr>
        <w:tab/>
      </w:r>
      <w:r w:rsidRPr="00F930A3">
        <w:rPr>
          <w:rStyle w:val="normaltextrun"/>
          <w:rFonts w:asciiTheme="majorHAnsi" w:hAnsiTheme="majorHAnsi" w:cs="Calibri"/>
          <w:color w:val="000000"/>
          <w:sz w:val="19"/>
          <w:szCs w:val="19"/>
          <w:lang w:val="en-US"/>
        </w:rPr>
        <w:t>kolesarjenje</w:t>
      </w:r>
    </w:p>
    <w:p w14:paraId="6008468A" w14:textId="77777777" w:rsidR="007D6CFA" w:rsidRDefault="00D53AA8" w:rsidP="35B85AD3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rFonts w:asciiTheme="majorHAnsi" w:hAnsiTheme="majorHAnsi" w:cs="Calibri"/>
          <w:sz w:val="19"/>
          <w:szCs w:val="19"/>
          <w:lang w:val="en-US"/>
        </w:rPr>
      </w:pP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19:15</w:t>
      </w:r>
      <w:r>
        <w:tab/>
      </w:r>
      <w:r>
        <w:tab/>
      </w:r>
      <w:r w:rsidR="00907D4B" w:rsidRPr="35B85AD3">
        <w:rPr>
          <w:rStyle w:val="tabchar"/>
          <w:rFonts w:asciiTheme="majorHAnsi" w:hAnsiTheme="majorHAnsi" w:cs="Calibri"/>
          <w:color w:val="000000" w:themeColor="accent1"/>
          <w:sz w:val="19"/>
          <w:szCs w:val="19"/>
        </w:rPr>
        <w:t xml:space="preserve">kopališče </w:t>
      </w:r>
      <w:r w:rsidR="00021D35" w:rsidRPr="35B85AD3">
        <w:rPr>
          <w:rStyle w:val="tabchar"/>
          <w:rFonts w:asciiTheme="majorHAnsi" w:hAnsiTheme="majorHAnsi" w:cs="Calibri"/>
          <w:color w:val="000000" w:themeColor="accent1"/>
          <w:sz w:val="19"/>
          <w:szCs w:val="19"/>
        </w:rPr>
        <w:t xml:space="preserve">/ interpretacijski center </w:t>
      </w:r>
      <w:r w:rsidRPr="35B85AD3">
        <w:rPr>
          <w:rStyle w:val="normaltextrun"/>
          <w:rFonts w:asciiTheme="majorHAnsi" w:hAnsiTheme="majorHAnsi" w:cs="Calibri"/>
          <w:color w:val="000000" w:themeColor="accent1"/>
          <w:sz w:val="19"/>
          <w:szCs w:val="19"/>
          <w:lang w:val="en-US"/>
        </w:rPr>
        <w:t>Središče ob Dravi </w:t>
      </w:r>
      <w:r w:rsidR="00907D4B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(</w:t>
      </w:r>
      <w:r w:rsidR="009971A6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sprejem župana Občine </w:t>
      </w:r>
    </w:p>
    <w:p w14:paraId="55B3ADE1" w14:textId="73B0C87D" w:rsidR="00D53AA8" w:rsidRPr="00F930A3" w:rsidRDefault="009971A6" w:rsidP="007D6CFA">
      <w:pPr>
        <w:pStyle w:val="paragraph"/>
        <w:shd w:val="clear" w:color="auto" w:fill="FFFFFF" w:themeFill="background1"/>
        <w:spacing w:before="0" w:beforeAutospacing="0" w:after="0" w:afterAutospacing="0"/>
        <w:ind w:firstLine="1418"/>
        <w:textAlignment w:val="baseline"/>
      </w:pP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Središče ob Dravi</w:t>
      </w:r>
      <w:r w:rsidR="00F930A3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,</w:t>
      </w:r>
      <w:r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 xml:space="preserve"> g. </w:t>
      </w:r>
      <w:r w:rsidR="00907D4B" w:rsidRPr="35B85AD3">
        <w:rPr>
          <w:rStyle w:val="normaltextrun"/>
          <w:rFonts w:asciiTheme="majorHAnsi" w:hAnsiTheme="majorHAnsi" w:cs="Calibri"/>
          <w:sz w:val="19"/>
          <w:szCs w:val="19"/>
          <w:lang w:val="en-US"/>
        </w:rPr>
        <w:t>Toni Jelovica)</w:t>
      </w:r>
    </w:p>
    <w:p w14:paraId="0E4D0A7C" w14:textId="4B80AA6A" w:rsidR="35B85AD3" w:rsidRDefault="35B85AD3" w:rsidP="35B85AD3">
      <w:pPr>
        <w:pStyle w:val="paragraph"/>
        <w:shd w:val="clear" w:color="auto" w:fill="FFFFFF" w:themeFill="background1"/>
        <w:spacing w:before="0" w:beforeAutospacing="0" w:after="0" w:afterAutospacing="0"/>
        <w:rPr>
          <w:rStyle w:val="normaltextrun"/>
          <w:rFonts w:asciiTheme="majorHAnsi" w:hAnsiTheme="majorHAnsi" w:cs="Calibri"/>
          <w:sz w:val="19"/>
          <w:szCs w:val="19"/>
          <w:lang w:val="en-US"/>
        </w:rPr>
      </w:pPr>
    </w:p>
    <w:p w14:paraId="2D33D61C" w14:textId="60E99CC3" w:rsidR="7A94CBAA" w:rsidRDefault="7A94CBAA" w:rsidP="7A94CBAA">
      <w:pPr>
        <w:pStyle w:val="paragraph"/>
        <w:spacing w:before="0" w:beforeAutospacing="0" w:after="0" w:afterAutospacing="0"/>
        <w:jc w:val="both"/>
        <w:rPr>
          <w:rStyle w:val="normaltextrun"/>
          <w:rFonts w:asciiTheme="majorHAnsi" w:hAnsiTheme="majorHAnsi" w:cs="Open Sans"/>
          <w:i/>
          <w:iCs/>
          <w:sz w:val="20"/>
          <w:szCs w:val="20"/>
          <w:lang w:val="en-US"/>
        </w:rPr>
      </w:pPr>
    </w:p>
    <w:p w14:paraId="53200BB1" w14:textId="1B0D3411" w:rsidR="7A94CBAA" w:rsidRDefault="7A94CBAA" w:rsidP="7A94CBAA">
      <w:pPr>
        <w:pStyle w:val="paragraph"/>
        <w:spacing w:before="0" w:beforeAutospacing="0" w:after="0" w:afterAutospacing="0"/>
        <w:jc w:val="both"/>
        <w:rPr>
          <w:rStyle w:val="normaltextrun"/>
          <w:rFonts w:asciiTheme="majorHAnsi" w:hAnsiTheme="majorHAnsi" w:cs="Open Sans"/>
          <w:i/>
          <w:iCs/>
          <w:sz w:val="20"/>
          <w:szCs w:val="20"/>
          <w:lang w:val="en-US"/>
        </w:rPr>
      </w:pPr>
    </w:p>
    <w:p w14:paraId="029DC51A" w14:textId="3B313187" w:rsidR="7A94CBAA" w:rsidRDefault="7A94CBAA" w:rsidP="7A94CBAA">
      <w:pPr>
        <w:pStyle w:val="paragraph"/>
        <w:spacing w:before="0" w:beforeAutospacing="0" w:after="0" w:afterAutospacing="0"/>
        <w:jc w:val="both"/>
        <w:rPr>
          <w:rStyle w:val="normaltextrun"/>
          <w:rFonts w:asciiTheme="majorHAnsi" w:hAnsiTheme="majorHAnsi" w:cs="Open Sans"/>
          <w:i/>
          <w:iCs/>
          <w:sz w:val="20"/>
          <w:szCs w:val="20"/>
          <w:lang w:val="en-US"/>
        </w:rPr>
      </w:pPr>
    </w:p>
    <w:p w14:paraId="4A27CB2E" w14:textId="5CC9DA35" w:rsidR="7A94CBAA" w:rsidRDefault="7A94CBAA" w:rsidP="7A94CBAA">
      <w:pPr>
        <w:pStyle w:val="paragraph"/>
        <w:spacing w:before="0" w:beforeAutospacing="0" w:after="0" w:afterAutospacing="0"/>
        <w:jc w:val="both"/>
        <w:rPr>
          <w:rStyle w:val="normaltextrun"/>
          <w:rFonts w:asciiTheme="majorHAnsi" w:hAnsiTheme="majorHAnsi" w:cs="Open Sans"/>
          <w:i/>
          <w:iCs/>
          <w:sz w:val="20"/>
          <w:szCs w:val="20"/>
          <w:lang w:val="en-US"/>
        </w:rPr>
      </w:pPr>
    </w:p>
    <w:p w14:paraId="5B3195FF" w14:textId="3642566B" w:rsidR="7A94CBAA" w:rsidRDefault="7A94CBAA" w:rsidP="7A94CBAA">
      <w:pPr>
        <w:pStyle w:val="paragraph"/>
        <w:spacing w:before="0" w:beforeAutospacing="0" w:after="0" w:afterAutospacing="0"/>
        <w:jc w:val="both"/>
        <w:rPr>
          <w:rStyle w:val="normaltextrun"/>
          <w:rFonts w:asciiTheme="majorHAnsi" w:hAnsiTheme="majorHAnsi" w:cs="Open Sans"/>
          <w:i/>
          <w:iCs/>
          <w:sz w:val="20"/>
          <w:szCs w:val="20"/>
          <w:lang w:val="en-US"/>
        </w:rPr>
      </w:pPr>
    </w:p>
    <w:p w14:paraId="6295D650" w14:textId="77777777" w:rsidR="00165C36" w:rsidRDefault="00165C36" w:rsidP="00D53A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ajorHAnsi" w:hAnsiTheme="majorHAnsi" w:cs="Open Sans"/>
          <w:i/>
          <w:iCs/>
          <w:sz w:val="20"/>
          <w:szCs w:val="20"/>
          <w:lang w:val="en-US"/>
        </w:rPr>
      </w:pPr>
    </w:p>
    <w:p w14:paraId="568791F7" w14:textId="77777777" w:rsidR="00165C36" w:rsidRDefault="00165C36" w:rsidP="00D53A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ajorHAnsi" w:hAnsiTheme="majorHAnsi" w:cs="Open Sans"/>
          <w:i/>
          <w:iCs/>
          <w:sz w:val="20"/>
          <w:szCs w:val="20"/>
          <w:lang w:val="en-US"/>
        </w:rPr>
      </w:pPr>
    </w:p>
    <w:p w14:paraId="5DAD9A68" w14:textId="294BA862" w:rsidR="00BC319C" w:rsidRPr="00BC319C" w:rsidRDefault="00D53AA8" w:rsidP="00D53A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ajorHAnsi" w:hAnsiTheme="majorHAnsi" w:cs="Open Sans"/>
          <w:sz w:val="20"/>
          <w:szCs w:val="20"/>
          <w:lang w:val="en-US"/>
        </w:rPr>
      </w:pPr>
      <w:proofErr w:type="spellStart"/>
      <w:r w:rsidRPr="00D53AA8">
        <w:rPr>
          <w:rStyle w:val="normaltextrun"/>
          <w:rFonts w:asciiTheme="majorHAnsi" w:hAnsiTheme="majorHAnsi" w:cs="Open Sans"/>
          <w:i/>
          <w:iCs/>
          <w:sz w:val="20"/>
          <w:szCs w:val="20"/>
          <w:lang w:val="en-US"/>
        </w:rPr>
        <w:t>Več</w:t>
      </w:r>
      <w:proofErr w:type="spellEnd"/>
      <w:r w:rsidRPr="00D53AA8">
        <w:rPr>
          <w:rStyle w:val="normaltextrun"/>
          <w:rFonts w:asciiTheme="majorHAnsi" w:hAnsiTheme="majorHAnsi" w:cs="Open Sans"/>
          <w:i/>
          <w:iCs/>
          <w:sz w:val="20"/>
          <w:szCs w:val="20"/>
          <w:lang w:val="en-US"/>
        </w:rPr>
        <w:t xml:space="preserve"> </w:t>
      </w:r>
      <w:proofErr w:type="spellStart"/>
      <w:r w:rsidRPr="00D53AA8">
        <w:rPr>
          <w:rStyle w:val="normaltextrun"/>
          <w:rFonts w:asciiTheme="majorHAnsi" w:hAnsiTheme="majorHAnsi" w:cs="Open Sans"/>
          <w:i/>
          <w:iCs/>
          <w:sz w:val="20"/>
          <w:szCs w:val="20"/>
          <w:lang w:val="en-US"/>
        </w:rPr>
        <w:t>informacij</w:t>
      </w:r>
      <w:proofErr w:type="spellEnd"/>
      <w:r w:rsidRPr="00D53AA8">
        <w:rPr>
          <w:rStyle w:val="normaltextrun"/>
          <w:rFonts w:asciiTheme="majorHAnsi" w:hAnsiTheme="majorHAnsi" w:cs="Open Sans"/>
          <w:i/>
          <w:iCs/>
          <w:sz w:val="20"/>
          <w:szCs w:val="20"/>
          <w:lang w:val="en-US"/>
        </w:rPr>
        <w:t>:</w:t>
      </w:r>
      <w:r w:rsidRPr="00D53AA8">
        <w:rPr>
          <w:rStyle w:val="eop"/>
          <w:rFonts w:asciiTheme="majorHAnsi" w:hAnsiTheme="majorHAnsi" w:cs="Open Sans"/>
          <w:sz w:val="20"/>
          <w:szCs w:val="20"/>
          <w:lang w:val="en-US"/>
        </w:rPr>
        <w:t> </w:t>
      </w:r>
    </w:p>
    <w:p w14:paraId="607A52B8" w14:textId="52336E88" w:rsidR="00D53AA8" w:rsidRPr="00D53AA8" w:rsidRDefault="006A0B60" w:rsidP="00D53AA8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="Open Sans"/>
          <w:sz w:val="20"/>
          <w:szCs w:val="20"/>
          <w:lang w:val="en-US"/>
        </w:rPr>
      </w:pPr>
      <w:r>
        <w:rPr>
          <w:rStyle w:val="normaltextrun"/>
          <w:rFonts w:asciiTheme="majorHAnsi" w:hAnsiTheme="majorHAnsi" w:cs="Open Sans"/>
          <w:b/>
          <w:bCs/>
          <w:sz w:val="20"/>
          <w:szCs w:val="20"/>
          <w:lang w:val="en-US"/>
        </w:rPr>
        <w:t>Uroš Rozman</w:t>
      </w:r>
      <w:r w:rsidR="00D53AA8" w:rsidRPr="00D53AA8">
        <w:rPr>
          <w:rStyle w:val="eop"/>
          <w:rFonts w:asciiTheme="majorHAnsi" w:hAnsiTheme="majorHAnsi" w:cs="Open Sans"/>
          <w:sz w:val="20"/>
          <w:szCs w:val="20"/>
          <w:lang w:val="en-US"/>
        </w:rPr>
        <w:t> </w:t>
      </w:r>
    </w:p>
    <w:p w14:paraId="4FC433E9" w14:textId="2DD03FA0" w:rsidR="00D53AA8" w:rsidRPr="00D53AA8" w:rsidRDefault="006A0B60" w:rsidP="00D53AA8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="Open Sans"/>
          <w:sz w:val="20"/>
          <w:szCs w:val="20"/>
          <w:lang w:val="en-US"/>
        </w:rPr>
      </w:pPr>
      <w:r>
        <w:rPr>
          <w:rStyle w:val="normaltextrun"/>
          <w:rFonts w:asciiTheme="majorHAnsi" w:hAnsiTheme="majorHAnsi" w:cs="Open Sans"/>
          <w:sz w:val="20"/>
          <w:szCs w:val="20"/>
          <w:lang w:val="en-US"/>
        </w:rPr>
        <w:t>direktor RRA Koroška</w:t>
      </w:r>
    </w:p>
    <w:p w14:paraId="35084E08" w14:textId="658D9D8E" w:rsidR="00D53AA8" w:rsidRPr="00D53AA8" w:rsidRDefault="00D53AA8" w:rsidP="00D53AA8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="Open Sans"/>
          <w:sz w:val="20"/>
          <w:szCs w:val="20"/>
          <w:lang w:val="en-US"/>
        </w:rPr>
      </w:pPr>
      <w:r w:rsidRPr="00D53AA8">
        <w:rPr>
          <w:rStyle w:val="normaltextrun"/>
          <w:rFonts w:asciiTheme="majorHAnsi" w:hAnsiTheme="majorHAnsi" w:cs="Open Sans"/>
          <w:sz w:val="20"/>
          <w:szCs w:val="20"/>
          <w:lang w:val="en-US"/>
        </w:rPr>
        <w:t>M: +386 (0)</w:t>
      </w:r>
      <w:r w:rsidR="006A0B60">
        <w:rPr>
          <w:rStyle w:val="normaltextrun"/>
          <w:rFonts w:asciiTheme="majorHAnsi" w:hAnsiTheme="majorHAnsi" w:cs="Open Sans"/>
          <w:sz w:val="20"/>
          <w:szCs w:val="20"/>
          <w:lang w:val="en-US"/>
        </w:rPr>
        <w:t>40 876 253</w:t>
      </w:r>
      <w:r w:rsidRPr="00D53AA8">
        <w:rPr>
          <w:rStyle w:val="eop"/>
          <w:rFonts w:asciiTheme="majorHAnsi" w:hAnsiTheme="majorHAnsi" w:cs="Open Sans"/>
          <w:sz w:val="20"/>
          <w:szCs w:val="20"/>
          <w:lang w:val="en-US"/>
        </w:rPr>
        <w:t> </w:t>
      </w:r>
    </w:p>
    <w:p w14:paraId="6D29255E" w14:textId="6624A79B" w:rsidR="00D53AA8" w:rsidRPr="00BC319C" w:rsidRDefault="00D53AA8" w:rsidP="00BC319C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="Open Sans"/>
          <w:sz w:val="20"/>
          <w:szCs w:val="20"/>
          <w:lang w:val="en-US"/>
        </w:rPr>
      </w:pPr>
      <w:r w:rsidRPr="00D53AA8">
        <w:rPr>
          <w:rStyle w:val="normaltextrun"/>
          <w:rFonts w:asciiTheme="majorHAnsi" w:hAnsiTheme="majorHAnsi" w:cs="Open Sans"/>
          <w:sz w:val="20"/>
          <w:szCs w:val="20"/>
          <w:lang w:val="en-US"/>
        </w:rPr>
        <w:t xml:space="preserve">e-naslov: </w:t>
      </w:r>
      <w:r w:rsidR="006A0B60">
        <w:rPr>
          <w:rStyle w:val="normaltextrun"/>
          <w:rFonts w:asciiTheme="majorHAnsi" w:hAnsiTheme="majorHAnsi" w:cs="Open Sans"/>
          <w:sz w:val="20"/>
          <w:szCs w:val="20"/>
          <w:lang w:val="en-US"/>
        </w:rPr>
        <w:t>uros.rozman</w:t>
      </w:r>
      <w:r w:rsidRPr="00D53AA8">
        <w:rPr>
          <w:rStyle w:val="normaltextrun"/>
          <w:rFonts w:asciiTheme="majorHAnsi" w:hAnsiTheme="majorHAnsi" w:cs="Open Sans"/>
          <w:sz w:val="20"/>
          <w:szCs w:val="20"/>
          <w:lang w:val="en-US"/>
        </w:rPr>
        <w:t>@rra-koroska.si </w:t>
      </w:r>
    </w:p>
    <w:sectPr w:rsidR="00D53AA8" w:rsidRPr="00BC319C" w:rsidSect="002D6244">
      <w:headerReference w:type="default" r:id="rId11"/>
      <w:footerReference w:type="even" r:id="rId12"/>
      <w:footerReference w:type="default" r:id="rId13"/>
      <w:type w:val="continuous"/>
      <w:pgSz w:w="11900" w:h="16840"/>
      <w:pgMar w:top="2266" w:right="1440" w:bottom="1437" w:left="1440" w:header="708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7CCAE" w14:textId="77777777" w:rsidR="001E2A5A" w:rsidRPr="006F4FC5" w:rsidRDefault="001E2A5A" w:rsidP="003143EA">
      <w:r w:rsidRPr="006F4FC5">
        <w:separator/>
      </w:r>
    </w:p>
  </w:endnote>
  <w:endnote w:type="continuationSeparator" w:id="0">
    <w:p w14:paraId="10956174" w14:textId="77777777" w:rsidR="001E2A5A" w:rsidRPr="006F4FC5" w:rsidRDefault="001E2A5A" w:rsidP="003143EA">
      <w:r w:rsidRPr="006F4F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-1842071207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7121AB67" w14:textId="77777777" w:rsidR="006F6ECC" w:rsidRPr="006F4FC5" w:rsidRDefault="006F6ECC">
        <w:pPr>
          <w:pStyle w:val="Noga"/>
          <w:framePr w:wrap="none" w:vAnchor="text" w:hAnchor="margin" w:xAlign="right" w:y="1"/>
          <w:rPr>
            <w:rStyle w:val="tevilkastrani"/>
          </w:rPr>
        </w:pPr>
        <w:r w:rsidRPr="006F4FC5">
          <w:rPr>
            <w:rStyle w:val="tevilkastrani"/>
          </w:rPr>
          <w:fldChar w:fldCharType="begin"/>
        </w:r>
        <w:r w:rsidRPr="006F4FC5">
          <w:rPr>
            <w:rStyle w:val="tevilkastrani"/>
          </w:rPr>
          <w:instrText xml:space="preserve"> PAGE </w:instrText>
        </w:r>
        <w:r w:rsidRPr="006F4FC5">
          <w:rPr>
            <w:rStyle w:val="tevilkastrani"/>
          </w:rPr>
          <w:fldChar w:fldCharType="end"/>
        </w:r>
      </w:p>
    </w:sdtContent>
  </w:sdt>
  <w:p w14:paraId="33B97CB7" w14:textId="77777777" w:rsidR="006F6ECC" w:rsidRPr="006F4FC5" w:rsidRDefault="006F6ECC" w:rsidP="006F6EC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50ED9" w14:textId="77777777" w:rsidR="003143EA" w:rsidRPr="006F4FC5" w:rsidRDefault="009B5FB7" w:rsidP="006F6ECC">
    <w:pPr>
      <w:ind w:right="360"/>
      <w:rPr>
        <w:rFonts w:ascii="Arial" w:hAnsi="Arial" w:cs="Arial"/>
        <w:sz w:val="15"/>
        <w:szCs w:val="15"/>
      </w:rPr>
    </w:pPr>
    <w:r>
      <w:rPr>
        <w:rFonts w:ascii="Arial" w:hAnsi="Arial" w:cs="Arial"/>
        <w:noProof/>
        <w:sz w:val="15"/>
        <w:szCs w:val="15"/>
      </w:rPr>
      <w:drawing>
        <wp:anchor distT="0" distB="0" distL="114300" distR="114300" simplePos="0" relativeHeight="251658240" behindDoc="1" locked="0" layoutInCell="1" allowOverlap="1" wp14:anchorId="0632041F" wp14:editId="47D4D3A1">
          <wp:simplePos x="0" y="0"/>
          <wp:positionH relativeFrom="column">
            <wp:posOffset>4449104</wp:posOffset>
          </wp:positionH>
          <wp:positionV relativeFrom="paragraph">
            <wp:posOffset>-522311</wp:posOffset>
          </wp:positionV>
          <wp:extent cx="1815153" cy="1815153"/>
          <wp:effectExtent l="0" t="0" r="0" b="0"/>
          <wp:wrapNone/>
          <wp:docPr id="86731660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16600" name="Slika 86731660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5153" cy="1815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rPr>
        <w:rStyle w:val="tevilkastrani"/>
        <w:rFonts w:cs="Arial"/>
        <w:color w:val="566D1C" w:themeColor="accent3" w:themeShade="80"/>
        <w:sz w:val="14"/>
        <w:szCs w:val="14"/>
      </w:rPr>
      <w:id w:val="1718154190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3D075C3F" w14:textId="77777777" w:rsidR="006F6ECC" w:rsidRPr="006F4FC5" w:rsidRDefault="006F6ECC" w:rsidP="003B02C2">
        <w:pPr>
          <w:pStyle w:val="Noga"/>
          <w:framePr w:wrap="none" w:vAnchor="text" w:hAnchor="page" w:x="10261" w:y="936"/>
          <w:rPr>
            <w:rStyle w:val="tevilkastrani"/>
            <w:rFonts w:cs="Arial"/>
            <w:color w:val="566D1C" w:themeColor="accent3" w:themeShade="80"/>
            <w:sz w:val="14"/>
            <w:szCs w:val="14"/>
          </w:rPr>
        </w:pPr>
        <w:r w:rsidRPr="006F4FC5">
          <w:rPr>
            <w:rStyle w:val="tevilkastrani"/>
            <w:rFonts w:cs="Arial"/>
            <w:color w:val="566D1C" w:themeColor="accent3" w:themeShade="80"/>
            <w:sz w:val="14"/>
            <w:szCs w:val="14"/>
          </w:rPr>
          <w:fldChar w:fldCharType="begin"/>
        </w:r>
        <w:r w:rsidRPr="006F4FC5">
          <w:rPr>
            <w:rStyle w:val="tevilkastrani"/>
            <w:rFonts w:cs="Arial"/>
            <w:color w:val="566D1C" w:themeColor="accent3" w:themeShade="80"/>
            <w:sz w:val="14"/>
            <w:szCs w:val="14"/>
          </w:rPr>
          <w:instrText xml:space="preserve"> PAGE </w:instrText>
        </w:r>
        <w:r w:rsidRPr="006F4FC5">
          <w:rPr>
            <w:rStyle w:val="tevilkastrani"/>
            <w:rFonts w:cs="Arial"/>
            <w:color w:val="566D1C" w:themeColor="accent3" w:themeShade="80"/>
            <w:sz w:val="14"/>
            <w:szCs w:val="14"/>
          </w:rPr>
          <w:fldChar w:fldCharType="separate"/>
        </w:r>
        <w:r w:rsidRPr="006F4FC5">
          <w:rPr>
            <w:rStyle w:val="tevilkastrani"/>
            <w:rFonts w:cs="Arial"/>
            <w:color w:val="566D1C" w:themeColor="accent3" w:themeShade="80"/>
            <w:sz w:val="14"/>
            <w:szCs w:val="14"/>
          </w:rPr>
          <w:t>2</w:t>
        </w:r>
        <w:r w:rsidRPr="006F4FC5">
          <w:rPr>
            <w:rStyle w:val="tevilkastrani"/>
            <w:rFonts w:cs="Arial"/>
            <w:color w:val="566D1C" w:themeColor="accent3" w:themeShade="80"/>
            <w:sz w:val="14"/>
            <w:szCs w:val="14"/>
          </w:rPr>
          <w:fldChar w:fldCharType="end"/>
        </w:r>
      </w:p>
    </w:sdtContent>
  </w:sdt>
  <w:tbl>
    <w:tblPr>
      <w:tblStyle w:val="Tabelamrea"/>
      <w:tblW w:w="89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803"/>
      <w:gridCol w:w="20"/>
      <w:gridCol w:w="4111"/>
    </w:tblGrid>
    <w:tr w:rsidR="001613F0" w:rsidRPr="007D5719" w14:paraId="17693239" w14:textId="77777777" w:rsidTr="00117020">
      <w:trPr>
        <w:trHeight w:val="1077"/>
      </w:trPr>
      <w:tc>
        <w:tcPr>
          <w:tcW w:w="4803" w:type="dxa"/>
          <w:vAlign w:val="center"/>
        </w:tcPr>
        <w:p w14:paraId="5E6AA651" w14:textId="7D4C82BA" w:rsidR="001613F0" w:rsidRPr="006F4FC5" w:rsidRDefault="00117020" w:rsidP="009B5FB7">
          <w:pPr>
            <w:pStyle w:val="Noga"/>
            <w:spacing w:line="276" w:lineRule="auto"/>
            <w:jc w:val="center"/>
            <w:rPr>
              <w:rFonts w:cs="Arial"/>
              <w:sz w:val="15"/>
              <w:szCs w:val="15"/>
            </w:rPr>
          </w:pPr>
          <w:r>
            <w:rPr>
              <w:color w:val="757070" w:themeColor="text2"/>
              <w:sz w:val="23"/>
              <w:szCs w:val="23"/>
            </w:rPr>
            <w:t xml:space="preserve">Drava Bike - </w:t>
          </w:r>
          <w:r w:rsidRPr="007F10DB">
            <w:rPr>
              <w:color w:val="757070" w:themeColor="text2"/>
              <w:sz w:val="23"/>
              <w:szCs w:val="23"/>
            </w:rPr>
            <w:t>Doživetje za vsakim zavojem</w:t>
          </w:r>
          <w:r>
            <w:rPr>
              <w:color w:val="757070" w:themeColor="text2"/>
              <w:sz w:val="23"/>
              <w:szCs w:val="23"/>
            </w:rPr>
            <w:t>.</w:t>
          </w:r>
        </w:p>
      </w:tc>
      <w:tc>
        <w:tcPr>
          <w:tcW w:w="20" w:type="dxa"/>
          <w:vAlign w:val="center"/>
        </w:tcPr>
        <w:p w14:paraId="3C7B5707" w14:textId="11B7FFF3" w:rsidR="001613F0" w:rsidRPr="006F4FC5" w:rsidRDefault="001613F0" w:rsidP="009B5FB7">
          <w:pPr>
            <w:jc w:val="center"/>
            <w:rPr>
              <w:rFonts w:cs="Arial"/>
              <w:color w:val="AFADAD"/>
              <w:sz w:val="14"/>
              <w:szCs w:val="14"/>
            </w:rPr>
          </w:pPr>
        </w:p>
      </w:tc>
      <w:tc>
        <w:tcPr>
          <w:tcW w:w="4111" w:type="dxa"/>
          <w:vAlign w:val="center"/>
        </w:tcPr>
        <w:p w14:paraId="62C68D12" w14:textId="77777777" w:rsidR="001613F0" w:rsidRPr="007D5719" w:rsidRDefault="001613F0" w:rsidP="009B5FB7">
          <w:pPr>
            <w:pStyle w:val="Noga"/>
            <w:spacing w:line="276" w:lineRule="auto"/>
            <w:jc w:val="right"/>
            <w:rPr>
              <w:rFonts w:cs="Arial"/>
              <w:color w:val="757070" w:themeColor="text2"/>
              <w:sz w:val="14"/>
              <w:szCs w:val="14"/>
            </w:rPr>
          </w:pPr>
          <w:r w:rsidRPr="007D5719">
            <w:rPr>
              <w:rFonts w:cs="Arial"/>
              <w:color w:val="757070" w:themeColor="text2"/>
              <w:sz w:val="14"/>
              <w:szCs w:val="14"/>
            </w:rPr>
            <w:t>+386 (0)5 90 85 190</w:t>
          </w:r>
        </w:p>
        <w:p w14:paraId="761ECA18" w14:textId="77777777" w:rsidR="001613F0" w:rsidRPr="007D5719" w:rsidRDefault="001613F0" w:rsidP="009B5FB7">
          <w:pPr>
            <w:pStyle w:val="Noga"/>
            <w:spacing w:line="276" w:lineRule="auto"/>
            <w:jc w:val="right"/>
            <w:rPr>
              <w:rStyle w:val="Hiperpovezava"/>
              <w:rFonts w:cs="Arial"/>
              <w:color w:val="757070" w:themeColor="text2"/>
              <w:sz w:val="14"/>
              <w:szCs w:val="14"/>
              <w:u w:val="none"/>
            </w:rPr>
          </w:pPr>
          <w:hyperlink r:id="rId3" w:history="1">
            <w:r w:rsidRPr="007D5719">
              <w:rPr>
                <w:rStyle w:val="Hiperpovezava"/>
                <w:rFonts w:cs="Arial"/>
                <w:color w:val="757070" w:themeColor="text2"/>
                <w:sz w:val="14"/>
                <w:szCs w:val="14"/>
                <w:u w:val="none"/>
              </w:rPr>
              <w:t>info@rra-koroska.si</w:t>
            </w:r>
          </w:hyperlink>
          <w:r w:rsidRPr="007D5719">
            <w:rPr>
              <w:color w:val="757070" w:themeColor="text2"/>
              <w:sz w:val="14"/>
              <w:szCs w:val="14"/>
            </w:rPr>
            <w:t xml:space="preserve"> </w:t>
          </w:r>
        </w:p>
        <w:p w14:paraId="163C03C4" w14:textId="77777777" w:rsidR="001613F0" w:rsidRPr="007D5719" w:rsidRDefault="001613F0" w:rsidP="009B5FB7">
          <w:pPr>
            <w:jc w:val="right"/>
            <w:rPr>
              <w:color w:val="757070" w:themeColor="text2"/>
              <w:sz w:val="14"/>
              <w:szCs w:val="14"/>
            </w:rPr>
          </w:pPr>
          <w:hyperlink r:id="rId4" w:history="1">
            <w:r w:rsidRPr="007D5719">
              <w:rPr>
                <w:rStyle w:val="Hiperpovezava"/>
                <w:rFonts w:cs="Arial"/>
                <w:color w:val="757070" w:themeColor="text2"/>
                <w:sz w:val="14"/>
                <w:szCs w:val="14"/>
                <w:u w:val="none"/>
              </w:rPr>
              <w:t>www.rra-koroska.si</w:t>
            </w:r>
          </w:hyperlink>
        </w:p>
      </w:tc>
    </w:tr>
  </w:tbl>
  <w:p w14:paraId="39B87B24" w14:textId="77777777" w:rsidR="003143EA" w:rsidRPr="006F4FC5" w:rsidRDefault="003143EA">
    <w:pPr>
      <w:pStyle w:val="Noga"/>
      <w:rPr>
        <w:rFonts w:ascii="Arial" w:hAnsi="Arial"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80662" w14:textId="77777777" w:rsidR="001E2A5A" w:rsidRPr="006F4FC5" w:rsidRDefault="001E2A5A" w:rsidP="003143EA">
      <w:r w:rsidRPr="006F4FC5">
        <w:separator/>
      </w:r>
    </w:p>
  </w:footnote>
  <w:footnote w:type="continuationSeparator" w:id="0">
    <w:p w14:paraId="2C78EF0D" w14:textId="77777777" w:rsidR="001E2A5A" w:rsidRPr="006F4FC5" w:rsidRDefault="001E2A5A" w:rsidP="003143EA">
      <w:r w:rsidRPr="006F4F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61"/>
      <w:gridCol w:w="1215"/>
      <w:gridCol w:w="1216"/>
      <w:gridCol w:w="1215"/>
      <w:gridCol w:w="2060"/>
    </w:tblGrid>
    <w:tr w:rsidR="005239BC" w:rsidRPr="006F4FC5" w14:paraId="1034B2DC" w14:textId="77777777" w:rsidTr="00B96DBC">
      <w:tc>
        <w:tcPr>
          <w:tcW w:w="3397" w:type="dxa"/>
          <w:vAlign w:val="center"/>
        </w:tcPr>
        <w:p w14:paraId="6CD57E3C" w14:textId="77777777" w:rsidR="005239BC" w:rsidRPr="006F4FC5" w:rsidRDefault="00B96DBC" w:rsidP="001B5AD7">
          <w:pPr>
            <w:pStyle w:val="Glava"/>
            <w:jc w:val="left"/>
            <w:rPr>
              <w:noProof/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8241" behindDoc="1" locked="0" layoutInCell="1" allowOverlap="1" wp14:anchorId="5C740162" wp14:editId="6965EC95">
                <wp:simplePos x="0" y="0"/>
                <wp:positionH relativeFrom="column">
                  <wp:posOffset>5080</wp:posOffset>
                </wp:positionH>
                <wp:positionV relativeFrom="paragraph">
                  <wp:posOffset>0</wp:posOffset>
                </wp:positionV>
                <wp:extent cx="1997075" cy="719455"/>
                <wp:effectExtent l="0" t="0" r="3175" b="4445"/>
                <wp:wrapTight wrapText="bothSides">
                  <wp:wrapPolygon edited="0">
                    <wp:start x="2266" y="0"/>
                    <wp:lineTo x="0" y="4004"/>
                    <wp:lineTo x="0" y="14298"/>
                    <wp:lineTo x="618" y="18302"/>
                    <wp:lineTo x="2060" y="21162"/>
                    <wp:lineTo x="2266" y="21162"/>
                    <wp:lineTo x="5357" y="21162"/>
                    <wp:lineTo x="5563" y="21162"/>
                    <wp:lineTo x="7005" y="18302"/>
                    <wp:lineTo x="17926" y="16586"/>
                    <wp:lineTo x="18750" y="12011"/>
                    <wp:lineTo x="15453" y="9151"/>
                    <wp:lineTo x="21428" y="8579"/>
                    <wp:lineTo x="21428" y="3432"/>
                    <wp:lineTo x="5357" y="0"/>
                    <wp:lineTo x="2266" y="0"/>
                  </wp:wrapPolygon>
                </wp:wrapTight>
                <wp:docPr id="1491564525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1564525" name="Slika 149156452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7075" cy="719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17" w:type="dxa"/>
          <w:vAlign w:val="center"/>
        </w:tcPr>
        <w:p w14:paraId="5558BE4E" w14:textId="77777777" w:rsidR="005239BC" w:rsidRPr="006F4FC5" w:rsidRDefault="005239BC" w:rsidP="005239BC">
          <w:pPr>
            <w:pStyle w:val="Glava"/>
            <w:jc w:val="center"/>
            <w:rPr>
              <w:color w:val="AFADAD"/>
              <w:sz w:val="14"/>
              <w:szCs w:val="14"/>
            </w:rPr>
          </w:pPr>
        </w:p>
      </w:tc>
      <w:tc>
        <w:tcPr>
          <w:tcW w:w="1418" w:type="dxa"/>
          <w:vAlign w:val="center"/>
        </w:tcPr>
        <w:p w14:paraId="48898F93" w14:textId="77777777" w:rsidR="005239BC" w:rsidRPr="006F4FC5" w:rsidRDefault="005239BC" w:rsidP="005239BC">
          <w:pPr>
            <w:pStyle w:val="Glava"/>
            <w:jc w:val="center"/>
            <w:rPr>
              <w:color w:val="AFADAD"/>
              <w:sz w:val="14"/>
              <w:szCs w:val="14"/>
            </w:rPr>
          </w:pPr>
        </w:p>
      </w:tc>
      <w:tc>
        <w:tcPr>
          <w:tcW w:w="1417" w:type="dxa"/>
          <w:vAlign w:val="center"/>
        </w:tcPr>
        <w:p w14:paraId="6055E10D" w14:textId="77777777" w:rsidR="005239BC" w:rsidRPr="006F4FC5" w:rsidRDefault="005239BC" w:rsidP="005239BC">
          <w:pPr>
            <w:pStyle w:val="Glava"/>
            <w:jc w:val="center"/>
            <w:rPr>
              <w:color w:val="AFADAD"/>
              <w:sz w:val="14"/>
              <w:szCs w:val="14"/>
            </w:rPr>
          </w:pPr>
        </w:p>
      </w:tc>
      <w:tc>
        <w:tcPr>
          <w:tcW w:w="1418" w:type="dxa"/>
          <w:vAlign w:val="center"/>
        </w:tcPr>
        <w:p w14:paraId="59A7AA14" w14:textId="74E97FBA" w:rsidR="005239BC" w:rsidRPr="006F4FC5" w:rsidRDefault="00117020" w:rsidP="005239BC">
          <w:pPr>
            <w:pStyle w:val="Glava"/>
            <w:jc w:val="center"/>
            <w:rPr>
              <w:color w:val="AFADAD"/>
              <w:sz w:val="14"/>
              <w:szCs w:val="14"/>
            </w:rPr>
          </w:pPr>
          <w:r>
            <w:rPr>
              <w:noProof/>
              <w:color w:val="AFADAD"/>
              <w:sz w:val="14"/>
              <w:szCs w:val="14"/>
            </w:rPr>
            <w:drawing>
              <wp:inline distT="0" distB="0" distL="0" distR="0" wp14:anchorId="3CD5FA3B" wp14:editId="2AC93E07">
                <wp:extent cx="1305017" cy="745490"/>
                <wp:effectExtent l="0" t="0" r="3175" b="3810"/>
                <wp:docPr id="18828793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287937" name="Picture 188287937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4667" b="1339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386" cy="761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0BE637C" w14:textId="77777777" w:rsidR="003143EA" w:rsidRPr="00340E6C" w:rsidRDefault="003143EA">
    <w:pPr>
      <w:pStyle w:val="Glava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D3AA6"/>
    <w:multiLevelType w:val="hybridMultilevel"/>
    <w:tmpl w:val="9DF091D2"/>
    <w:lvl w:ilvl="0" w:tplc="7054A8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F68AD"/>
    <w:multiLevelType w:val="hybridMultilevel"/>
    <w:tmpl w:val="1BC60418"/>
    <w:lvl w:ilvl="0" w:tplc="5D26E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637513">
    <w:abstractNumId w:val="0"/>
  </w:num>
  <w:num w:numId="2" w16cid:durableId="1415250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A2"/>
    <w:rsid w:val="00003135"/>
    <w:rsid w:val="00006741"/>
    <w:rsid w:val="00021D35"/>
    <w:rsid w:val="000527CC"/>
    <w:rsid w:val="0009510D"/>
    <w:rsid w:val="000958B9"/>
    <w:rsid w:val="000B2398"/>
    <w:rsid w:val="000F27C7"/>
    <w:rsid w:val="001049AA"/>
    <w:rsid w:val="00117020"/>
    <w:rsid w:val="00121C1B"/>
    <w:rsid w:val="00132A40"/>
    <w:rsid w:val="00135BCD"/>
    <w:rsid w:val="0013722E"/>
    <w:rsid w:val="00142BD6"/>
    <w:rsid w:val="00142E1D"/>
    <w:rsid w:val="00143795"/>
    <w:rsid w:val="00143C0E"/>
    <w:rsid w:val="00154142"/>
    <w:rsid w:val="00156F2F"/>
    <w:rsid w:val="001613F0"/>
    <w:rsid w:val="00163A4A"/>
    <w:rsid w:val="00165C36"/>
    <w:rsid w:val="0017253B"/>
    <w:rsid w:val="00190F8F"/>
    <w:rsid w:val="001B5AD7"/>
    <w:rsid w:val="001C08B5"/>
    <w:rsid w:val="001C2CB1"/>
    <w:rsid w:val="001D1309"/>
    <w:rsid w:val="001D4032"/>
    <w:rsid w:val="001E2A5A"/>
    <w:rsid w:val="001E595A"/>
    <w:rsid w:val="001F5B24"/>
    <w:rsid w:val="00203D4D"/>
    <w:rsid w:val="00207FB4"/>
    <w:rsid w:val="00226F92"/>
    <w:rsid w:val="00252ECB"/>
    <w:rsid w:val="0028104A"/>
    <w:rsid w:val="00290EBF"/>
    <w:rsid w:val="002A6310"/>
    <w:rsid w:val="002B2020"/>
    <w:rsid w:val="002C375D"/>
    <w:rsid w:val="002D6244"/>
    <w:rsid w:val="002E39F3"/>
    <w:rsid w:val="002F0B95"/>
    <w:rsid w:val="002F2C19"/>
    <w:rsid w:val="003143EA"/>
    <w:rsid w:val="003166F5"/>
    <w:rsid w:val="00327672"/>
    <w:rsid w:val="00340E6C"/>
    <w:rsid w:val="00342356"/>
    <w:rsid w:val="00342585"/>
    <w:rsid w:val="003652EC"/>
    <w:rsid w:val="003717BD"/>
    <w:rsid w:val="00380492"/>
    <w:rsid w:val="0038739C"/>
    <w:rsid w:val="00397277"/>
    <w:rsid w:val="003A5983"/>
    <w:rsid w:val="003B02C2"/>
    <w:rsid w:val="003B0A9C"/>
    <w:rsid w:val="003C4F60"/>
    <w:rsid w:val="003D43D9"/>
    <w:rsid w:val="003D5500"/>
    <w:rsid w:val="003D6E74"/>
    <w:rsid w:val="003E64BE"/>
    <w:rsid w:val="00415428"/>
    <w:rsid w:val="0042159B"/>
    <w:rsid w:val="00422CAB"/>
    <w:rsid w:val="00427684"/>
    <w:rsid w:val="0043481C"/>
    <w:rsid w:val="00447DE9"/>
    <w:rsid w:val="00452785"/>
    <w:rsid w:val="00460656"/>
    <w:rsid w:val="00465FAE"/>
    <w:rsid w:val="00467BFC"/>
    <w:rsid w:val="00472532"/>
    <w:rsid w:val="00491E5C"/>
    <w:rsid w:val="004A1BCE"/>
    <w:rsid w:val="004D17C7"/>
    <w:rsid w:val="004F1863"/>
    <w:rsid w:val="004F5498"/>
    <w:rsid w:val="00504ED6"/>
    <w:rsid w:val="005239BC"/>
    <w:rsid w:val="00541795"/>
    <w:rsid w:val="0055456B"/>
    <w:rsid w:val="00561792"/>
    <w:rsid w:val="00574A7F"/>
    <w:rsid w:val="00585835"/>
    <w:rsid w:val="005B5D97"/>
    <w:rsid w:val="005D6518"/>
    <w:rsid w:val="005F63D3"/>
    <w:rsid w:val="0061284A"/>
    <w:rsid w:val="00621F22"/>
    <w:rsid w:val="00650836"/>
    <w:rsid w:val="006613DB"/>
    <w:rsid w:val="00663371"/>
    <w:rsid w:val="00663FE3"/>
    <w:rsid w:val="006815E2"/>
    <w:rsid w:val="006A0216"/>
    <w:rsid w:val="006A0B60"/>
    <w:rsid w:val="006C1FA8"/>
    <w:rsid w:val="006D262E"/>
    <w:rsid w:val="006F0745"/>
    <w:rsid w:val="006F430C"/>
    <w:rsid w:val="006F4FC5"/>
    <w:rsid w:val="006F6ECC"/>
    <w:rsid w:val="006F791E"/>
    <w:rsid w:val="00734001"/>
    <w:rsid w:val="00735699"/>
    <w:rsid w:val="0076617A"/>
    <w:rsid w:val="00780404"/>
    <w:rsid w:val="007A0E7D"/>
    <w:rsid w:val="007A3249"/>
    <w:rsid w:val="007B0BD2"/>
    <w:rsid w:val="007B10C1"/>
    <w:rsid w:val="007D5719"/>
    <w:rsid w:val="007D6CFA"/>
    <w:rsid w:val="007E4AEF"/>
    <w:rsid w:val="007F5C38"/>
    <w:rsid w:val="00802D8B"/>
    <w:rsid w:val="00813C09"/>
    <w:rsid w:val="00813F96"/>
    <w:rsid w:val="0082085B"/>
    <w:rsid w:val="008237AE"/>
    <w:rsid w:val="00824D83"/>
    <w:rsid w:val="00832FFB"/>
    <w:rsid w:val="00864658"/>
    <w:rsid w:val="00865A4A"/>
    <w:rsid w:val="00873DF1"/>
    <w:rsid w:val="008809A2"/>
    <w:rsid w:val="00881838"/>
    <w:rsid w:val="008860D9"/>
    <w:rsid w:val="00886283"/>
    <w:rsid w:val="008874E4"/>
    <w:rsid w:val="008A2B14"/>
    <w:rsid w:val="008B214E"/>
    <w:rsid w:val="008D7FAA"/>
    <w:rsid w:val="008E0ED3"/>
    <w:rsid w:val="009009ED"/>
    <w:rsid w:val="0090456C"/>
    <w:rsid w:val="00906593"/>
    <w:rsid w:val="00907D4B"/>
    <w:rsid w:val="00937752"/>
    <w:rsid w:val="00952CA5"/>
    <w:rsid w:val="00954000"/>
    <w:rsid w:val="0095A9EF"/>
    <w:rsid w:val="00975C74"/>
    <w:rsid w:val="009778F1"/>
    <w:rsid w:val="00984672"/>
    <w:rsid w:val="00993BD8"/>
    <w:rsid w:val="009971A6"/>
    <w:rsid w:val="009A3A10"/>
    <w:rsid w:val="009B1397"/>
    <w:rsid w:val="009B1C24"/>
    <w:rsid w:val="009B5FB7"/>
    <w:rsid w:val="009C0CA7"/>
    <w:rsid w:val="009C477C"/>
    <w:rsid w:val="009C58A2"/>
    <w:rsid w:val="009D3D9E"/>
    <w:rsid w:val="009E5434"/>
    <w:rsid w:val="00A04AF1"/>
    <w:rsid w:val="00A04CBA"/>
    <w:rsid w:val="00A12CFC"/>
    <w:rsid w:val="00A45146"/>
    <w:rsid w:val="00A4565E"/>
    <w:rsid w:val="00A50BF5"/>
    <w:rsid w:val="00A52350"/>
    <w:rsid w:val="00A84A94"/>
    <w:rsid w:val="00AA1C99"/>
    <w:rsid w:val="00AA47B8"/>
    <w:rsid w:val="00AA4E0D"/>
    <w:rsid w:val="00AB21B0"/>
    <w:rsid w:val="00AD0814"/>
    <w:rsid w:val="00AE37D8"/>
    <w:rsid w:val="00AF1CAB"/>
    <w:rsid w:val="00B108A3"/>
    <w:rsid w:val="00B12C96"/>
    <w:rsid w:val="00B14317"/>
    <w:rsid w:val="00B41262"/>
    <w:rsid w:val="00B42F57"/>
    <w:rsid w:val="00B6329F"/>
    <w:rsid w:val="00B74011"/>
    <w:rsid w:val="00B876AC"/>
    <w:rsid w:val="00B91454"/>
    <w:rsid w:val="00B96DBC"/>
    <w:rsid w:val="00BA4DBA"/>
    <w:rsid w:val="00BA4E5E"/>
    <w:rsid w:val="00BB732B"/>
    <w:rsid w:val="00BB78F8"/>
    <w:rsid w:val="00BC319C"/>
    <w:rsid w:val="00BF0FC9"/>
    <w:rsid w:val="00BF4D38"/>
    <w:rsid w:val="00C14721"/>
    <w:rsid w:val="00C2514A"/>
    <w:rsid w:val="00C41124"/>
    <w:rsid w:val="00C451C9"/>
    <w:rsid w:val="00C542E7"/>
    <w:rsid w:val="00C90732"/>
    <w:rsid w:val="00C92268"/>
    <w:rsid w:val="00C93695"/>
    <w:rsid w:val="00CB1C35"/>
    <w:rsid w:val="00CB5FBC"/>
    <w:rsid w:val="00CD13EF"/>
    <w:rsid w:val="00CE2CB3"/>
    <w:rsid w:val="00CE672D"/>
    <w:rsid w:val="00CF181E"/>
    <w:rsid w:val="00CF2B95"/>
    <w:rsid w:val="00CF4303"/>
    <w:rsid w:val="00D03B64"/>
    <w:rsid w:val="00D10C18"/>
    <w:rsid w:val="00D354C6"/>
    <w:rsid w:val="00D53AA8"/>
    <w:rsid w:val="00D603A6"/>
    <w:rsid w:val="00D62958"/>
    <w:rsid w:val="00D646C7"/>
    <w:rsid w:val="00DD6875"/>
    <w:rsid w:val="00E21C31"/>
    <w:rsid w:val="00E4598A"/>
    <w:rsid w:val="00E50A7A"/>
    <w:rsid w:val="00E74F77"/>
    <w:rsid w:val="00E840E7"/>
    <w:rsid w:val="00E8465F"/>
    <w:rsid w:val="00E860BC"/>
    <w:rsid w:val="00EA324C"/>
    <w:rsid w:val="00EC002E"/>
    <w:rsid w:val="00EC446E"/>
    <w:rsid w:val="00F02D84"/>
    <w:rsid w:val="00F14487"/>
    <w:rsid w:val="00F24A08"/>
    <w:rsid w:val="00F419CF"/>
    <w:rsid w:val="00F51951"/>
    <w:rsid w:val="00F54225"/>
    <w:rsid w:val="00F553A2"/>
    <w:rsid w:val="00F65320"/>
    <w:rsid w:val="00F6720F"/>
    <w:rsid w:val="00F930A3"/>
    <w:rsid w:val="00FA0159"/>
    <w:rsid w:val="00FA2C7B"/>
    <w:rsid w:val="00FB220D"/>
    <w:rsid w:val="00FC0FB0"/>
    <w:rsid w:val="00FC324D"/>
    <w:rsid w:val="00FD6DF6"/>
    <w:rsid w:val="01CBF4C9"/>
    <w:rsid w:val="03ADB52A"/>
    <w:rsid w:val="06228D56"/>
    <w:rsid w:val="06A89590"/>
    <w:rsid w:val="07E4D02F"/>
    <w:rsid w:val="09B7DCF1"/>
    <w:rsid w:val="09E09141"/>
    <w:rsid w:val="0AD4A125"/>
    <w:rsid w:val="0B0EE589"/>
    <w:rsid w:val="0F00A0D6"/>
    <w:rsid w:val="1053D812"/>
    <w:rsid w:val="1132EE91"/>
    <w:rsid w:val="11D286E6"/>
    <w:rsid w:val="1479374E"/>
    <w:rsid w:val="148027D3"/>
    <w:rsid w:val="149667F5"/>
    <w:rsid w:val="15C19D73"/>
    <w:rsid w:val="16A791C8"/>
    <w:rsid w:val="171C5375"/>
    <w:rsid w:val="18FD1DFF"/>
    <w:rsid w:val="1B3E25A0"/>
    <w:rsid w:val="1B5E4E9A"/>
    <w:rsid w:val="1D1E3CE0"/>
    <w:rsid w:val="1EA1EC4C"/>
    <w:rsid w:val="2151A977"/>
    <w:rsid w:val="233CA2E8"/>
    <w:rsid w:val="23686DA6"/>
    <w:rsid w:val="2413F8EA"/>
    <w:rsid w:val="24A15DDB"/>
    <w:rsid w:val="25080A95"/>
    <w:rsid w:val="268841E7"/>
    <w:rsid w:val="2819CAAA"/>
    <w:rsid w:val="28846415"/>
    <w:rsid w:val="28888E7B"/>
    <w:rsid w:val="2ADAFB65"/>
    <w:rsid w:val="2BCEF91E"/>
    <w:rsid w:val="2CA67162"/>
    <w:rsid w:val="2D2EC0FA"/>
    <w:rsid w:val="2EF9DE4F"/>
    <w:rsid w:val="31C1F4F6"/>
    <w:rsid w:val="32319360"/>
    <w:rsid w:val="32867F62"/>
    <w:rsid w:val="32CE1910"/>
    <w:rsid w:val="338885C6"/>
    <w:rsid w:val="3437DF52"/>
    <w:rsid w:val="350306B1"/>
    <w:rsid w:val="3521F5D8"/>
    <w:rsid w:val="35B85AD3"/>
    <w:rsid w:val="37742995"/>
    <w:rsid w:val="387C3FF4"/>
    <w:rsid w:val="38A7588E"/>
    <w:rsid w:val="3959279E"/>
    <w:rsid w:val="396DC6FF"/>
    <w:rsid w:val="398AD413"/>
    <w:rsid w:val="3AAD155F"/>
    <w:rsid w:val="3B3F166A"/>
    <w:rsid w:val="3BB75356"/>
    <w:rsid w:val="3CD69EA0"/>
    <w:rsid w:val="3CF4B959"/>
    <w:rsid w:val="3F6DA65A"/>
    <w:rsid w:val="4082AF21"/>
    <w:rsid w:val="421EFA7E"/>
    <w:rsid w:val="424327AD"/>
    <w:rsid w:val="42CFF601"/>
    <w:rsid w:val="432FE7F7"/>
    <w:rsid w:val="448B7117"/>
    <w:rsid w:val="45173636"/>
    <w:rsid w:val="460F9E7C"/>
    <w:rsid w:val="4675E8EC"/>
    <w:rsid w:val="47EEF39C"/>
    <w:rsid w:val="47F03091"/>
    <w:rsid w:val="48FC55B4"/>
    <w:rsid w:val="4940A407"/>
    <w:rsid w:val="4BEA27E3"/>
    <w:rsid w:val="4C4D6963"/>
    <w:rsid w:val="4EC012D1"/>
    <w:rsid w:val="4F1E6BD9"/>
    <w:rsid w:val="50163A97"/>
    <w:rsid w:val="50692075"/>
    <w:rsid w:val="50E53F94"/>
    <w:rsid w:val="51F9038F"/>
    <w:rsid w:val="52B285DE"/>
    <w:rsid w:val="532B70FA"/>
    <w:rsid w:val="54D4B2CD"/>
    <w:rsid w:val="550CFBA0"/>
    <w:rsid w:val="5516CD19"/>
    <w:rsid w:val="566C4FB8"/>
    <w:rsid w:val="57CE1741"/>
    <w:rsid w:val="580AB52A"/>
    <w:rsid w:val="598DE8E0"/>
    <w:rsid w:val="5AA44F04"/>
    <w:rsid w:val="5B1CA101"/>
    <w:rsid w:val="5C5525F3"/>
    <w:rsid w:val="5DA93451"/>
    <w:rsid w:val="5E176F30"/>
    <w:rsid w:val="5E4B05A9"/>
    <w:rsid w:val="5FCC9A3E"/>
    <w:rsid w:val="60AC8FCD"/>
    <w:rsid w:val="61DFEBD0"/>
    <w:rsid w:val="62D773A2"/>
    <w:rsid w:val="64C19E74"/>
    <w:rsid w:val="65E5F88C"/>
    <w:rsid w:val="666A523D"/>
    <w:rsid w:val="674A2607"/>
    <w:rsid w:val="695BF9AE"/>
    <w:rsid w:val="69745F2D"/>
    <w:rsid w:val="6A20AC7C"/>
    <w:rsid w:val="6A7EC51B"/>
    <w:rsid w:val="6BC44FD1"/>
    <w:rsid w:val="6BF24976"/>
    <w:rsid w:val="6E445AC2"/>
    <w:rsid w:val="6EFC142E"/>
    <w:rsid w:val="6F80B62D"/>
    <w:rsid w:val="6F82ED98"/>
    <w:rsid w:val="703B724D"/>
    <w:rsid w:val="711FC0E8"/>
    <w:rsid w:val="728BF558"/>
    <w:rsid w:val="73B0621E"/>
    <w:rsid w:val="745A2EDE"/>
    <w:rsid w:val="7513D832"/>
    <w:rsid w:val="762004AD"/>
    <w:rsid w:val="76B2E1E9"/>
    <w:rsid w:val="7717605F"/>
    <w:rsid w:val="772E9DCE"/>
    <w:rsid w:val="7960E7A8"/>
    <w:rsid w:val="79A4DD01"/>
    <w:rsid w:val="79D0FC79"/>
    <w:rsid w:val="7A94CBAA"/>
    <w:rsid w:val="7B2C0266"/>
    <w:rsid w:val="7DA8F796"/>
    <w:rsid w:val="7E005FF0"/>
    <w:rsid w:val="7F9FD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11E81"/>
  <w15:chartTrackingRefBased/>
  <w15:docId w15:val="{985076A2-683E-9B49-8820-0D818D11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778F1"/>
    <w:pPr>
      <w:spacing w:line="288" w:lineRule="auto"/>
      <w:jc w:val="both"/>
    </w:pPr>
    <w:rPr>
      <w:sz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143EA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3143EA"/>
  </w:style>
  <w:style w:type="paragraph" w:styleId="Noga">
    <w:name w:val="footer"/>
    <w:basedOn w:val="Navaden"/>
    <w:link w:val="NogaZnak"/>
    <w:uiPriority w:val="99"/>
    <w:unhideWhenUsed/>
    <w:rsid w:val="003143EA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3143EA"/>
  </w:style>
  <w:style w:type="table" w:styleId="Tabelamrea">
    <w:name w:val="Table Grid"/>
    <w:basedOn w:val="Navadnatabela"/>
    <w:uiPriority w:val="39"/>
    <w:rsid w:val="00314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3143EA"/>
    <w:rPr>
      <w:color w:val="718FC8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143E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937752"/>
    <w:rPr>
      <w:color w:val="A8CF45" w:themeColor="followed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B108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Odstavekseznama">
    <w:name w:val="List Paragraph"/>
    <w:basedOn w:val="Navaden"/>
    <w:uiPriority w:val="34"/>
    <w:qFormat/>
    <w:rsid w:val="00A04AF1"/>
    <w:pPr>
      <w:ind w:left="720"/>
      <w:contextualSpacing/>
    </w:pPr>
  </w:style>
  <w:style w:type="character" w:styleId="tevilkastrani">
    <w:name w:val="page number"/>
    <w:basedOn w:val="Privzetapisavaodstavka"/>
    <w:uiPriority w:val="99"/>
    <w:semiHidden/>
    <w:unhideWhenUsed/>
    <w:rsid w:val="006F6ECC"/>
  </w:style>
  <w:style w:type="paragraph" w:customStyle="1" w:styleId="paragraph">
    <w:name w:val="paragraph"/>
    <w:basedOn w:val="Navaden"/>
    <w:rsid w:val="00D53AA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sl-SI"/>
    </w:rPr>
  </w:style>
  <w:style w:type="character" w:customStyle="1" w:styleId="normaltextrun">
    <w:name w:val="normaltextrun"/>
    <w:basedOn w:val="Privzetapisavaodstavka"/>
    <w:rsid w:val="00D53AA8"/>
  </w:style>
  <w:style w:type="character" w:customStyle="1" w:styleId="eop">
    <w:name w:val="eop"/>
    <w:basedOn w:val="Privzetapisavaodstavka"/>
    <w:rsid w:val="00D53AA8"/>
  </w:style>
  <w:style w:type="character" w:customStyle="1" w:styleId="tabchar">
    <w:name w:val="tabchar"/>
    <w:basedOn w:val="Privzetapisavaodstavka"/>
    <w:rsid w:val="00D53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4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rra-koroska.si" TargetMode="External"/><Relationship Id="rId2" Type="http://schemas.microsoft.com/office/2007/relationships/hdphoto" Target="media/hdphoto1.wdp"/><Relationship Id="rId1" Type="http://schemas.openxmlformats.org/officeDocument/2006/relationships/image" Target="media/image3.png"/><Relationship Id="rId4" Type="http://schemas.openxmlformats.org/officeDocument/2006/relationships/hyperlink" Target="http://www.rra-koroska-si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RA Koroska">
      <a:dk1>
        <a:sysClr val="windowText" lastClr="000000"/>
      </a:dk1>
      <a:lt1>
        <a:sysClr val="window" lastClr="FFFFFF"/>
      </a:lt1>
      <a:dk2>
        <a:srgbClr val="757070"/>
      </a:dk2>
      <a:lt2>
        <a:srgbClr val="E7E6E6"/>
      </a:lt2>
      <a:accent1>
        <a:srgbClr val="000000"/>
      </a:accent1>
      <a:accent2>
        <a:srgbClr val="718FC8"/>
      </a:accent2>
      <a:accent3>
        <a:srgbClr val="A8CF45"/>
      </a:accent3>
      <a:accent4>
        <a:srgbClr val="FFF212"/>
      </a:accent4>
      <a:accent5>
        <a:srgbClr val="AEABAB"/>
      </a:accent5>
      <a:accent6>
        <a:srgbClr val="757070"/>
      </a:accent6>
      <a:hlink>
        <a:srgbClr val="718FC8"/>
      </a:hlink>
      <a:folHlink>
        <a:srgbClr val="A8CF45"/>
      </a:folHlink>
    </a:clrScheme>
    <a:fontScheme name="RRA Koroska">
      <a:majorFont>
        <a:latin typeface="Montserrat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4b4ca0-f170-4e30-98a2-2c513b89ed1f">
      <Terms xmlns="http://schemas.microsoft.com/office/infopath/2007/PartnerControls"/>
    </lcf76f155ced4ddcb4097134ff3c332f>
    <TaxCatchAll xmlns="8f95087f-38bf-43ad-bf6e-4d76814045a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C3F21ABC81C841A3696F80BD70E098" ma:contentTypeVersion="17" ma:contentTypeDescription="Ustvari nov dokument." ma:contentTypeScope="" ma:versionID="c6f9e2edf8c650af5439df79ae124cea">
  <xsd:schema xmlns:xsd="http://www.w3.org/2001/XMLSchema" xmlns:xs="http://www.w3.org/2001/XMLSchema" xmlns:p="http://schemas.microsoft.com/office/2006/metadata/properties" xmlns:ns2="134b4ca0-f170-4e30-98a2-2c513b89ed1f" xmlns:ns3="8f95087f-38bf-43ad-bf6e-4d76814045a6" targetNamespace="http://schemas.microsoft.com/office/2006/metadata/properties" ma:root="true" ma:fieldsID="9b4f34e9a29397d291d2512307cc46e3" ns2:_="" ns3:_="">
    <xsd:import namespace="134b4ca0-f170-4e30-98a2-2c513b89ed1f"/>
    <xsd:import namespace="8f95087f-38bf-43ad-bf6e-4d76814045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b4ca0-f170-4e30-98a2-2c513b89e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Oznake slike" ma:readOnly="false" ma:fieldId="{5cf76f15-5ced-4ddc-b409-7134ff3c332f}" ma:taxonomyMulti="true" ma:sspId="d90bdafd-232a-4180-8d9b-794c8529d7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5087f-38bf-43ad-bf6e-4d76814045a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d9b627e-f2de-4abc-9ada-b3f57ac66a3c}" ma:internalName="TaxCatchAll" ma:showField="CatchAllData" ma:web="8f95087f-38bf-43ad-bf6e-4d76814045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3C478-F160-46C1-8539-55844E897A85}">
  <ds:schemaRefs>
    <ds:schemaRef ds:uri="http://schemas.microsoft.com/office/2006/metadata/properties"/>
    <ds:schemaRef ds:uri="http://schemas.microsoft.com/office/infopath/2007/PartnerControls"/>
    <ds:schemaRef ds:uri="134b4ca0-f170-4e30-98a2-2c513b89ed1f"/>
    <ds:schemaRef ds:uri="8f95087f-38bf-43ad-bf6e-4d76814045a6"/>
  </ds:schemaRefs>
</ds:datastoreItem>
</file>

<file path=customXml/itemProps2.xml><?xml version="1.0" encoding="utf-8"?>
<ds:datastoreItem xmlns:ds="http://schemas.openxmlformats.org/officeDocument/2006/customXml" ds:itemID="{AEB69D2E-2BB1-2347-94DD-165E01FC8F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8D7148-C63F-4729-ADB7-FFF1DE5DC5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441159-8E27-4488-90F0-0380DE169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b4ca0-f170-4e30-98a2-2c513b89ed1f"/>
    <ds:schemaRef ds:uri="8f95087f-38bf-43ad-bf6e-4d76814045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Links>
    <vt:vector size="12" baseType="variant">
      <vt:variant>
        <vt:i4>7274528</vt:i4>
      </vt:variant>
      <vt:variant>
        <vt:i4>8</vt:i4>
      </vt:variant>
      <vt:variant>
        <vt:i4>0</vt:i4>
      </vt:variant>
      <vt:variant>
        <vt:i4>5</vt:i4>
      </vt:variant>
      <vt:variant>
        <vt:lpwstr>http://www.rra-koroska-si/</vt:lpwstr>
      </vt:variant>
      <vt:variant>
        <vt:lpwstr/>
      </vt:variant>
      <vt:variant>
        <vt:i4>6160416</vt:i4>
      </vt:variant>
      <vt:variant>
        <vt:i4>5</vt:i4>
      </vt:variant>
      <vt:variant>
        <vt:i4>0</vt:i4>
      </vt:variant>
      <vt:variant>
        <vt:i4>5</vt:i4>
      </vt:variant>
      <vt:variant>
        <vt:lpwstr>mailto:info@rra-koroska.si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UROS ROZMAN</dc:creator>
  <cp:keywords/>
  <dc:description/>
  <cp:lastModifiedBy>Anja Vajde</cp:lastModifiedBy>
  <cp:revision>2</cp:revision>
  <cp:lastPrinted>2025-10-15T09:26:00Z</cp:lastPrinted>
  <dcterms:created xsi:type="dcterms:W3CDTF">2026-07-29T08:52:00Z</dcterms:created>
  <dcterms:modified xsi:type="dcterms:W3CDTF">2026-07-29T08:52:00Z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0x0101006FC3F21ABC81C841A3696F80BD70E098</vt:lpwstr>
  </property>
  <property fmtid="{D5CDD505-2E9C-101B-9397-08002B2CF9AE}" pid="3" name="MediaServiceImageTags">
    <vt:lpwstr/>
  </property>
</Properties>
</file>